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C0023" w14:textId="74901A54" w:rsidR="00DF4295" w:rsidRDefault="00DF4295">
      <w:r w:rsidRPr="00DF429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BB4B97" wp14:editId="44E8651D">
            <wp:simplePos x="0" y="0"/>
            <wp:positionH relativeFrom="column">
              <wp:posOffset>144145</wp:posOffset>
            </wp:positionH>
            <wp:positionV relativeFrom="paragraph">
              <wp:posOffset>0</wp:posOffset>
            </wp:positionV>
            <wp:extent cx="1297305" cy="944245"/>
            <wp:effectExtent l="0" t="0" r="0" b="0"/>
            <wp:wrapSquare wrapText="bothSides"/>
            <wp:docPr id="1" name="Picture 1" descr="ceedlogo1_rg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edlogo1_rgb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E2CF0" w14:textId="59FD0D4B" w:rsidR="00DF4295" w:rsidRDefault="00DF4295" w:rsidP="00DF4295">
      <w:pPr>
        <w:pStyle w:val="Heading1"/>
        <w:jc w:val="center"/>
      </w:pPr>
      <w:r>
        <w:t>ARC CENTRE OF EXCELLENCE FOR ENVIRONMENTAL DECISIONS</w:t>
      </w:r>
    </w:p>
    <w:p w14:paraId="28AEAE15" w14:textId="77777777" w:rsidR="00DF4295" w:rsidRDefault="00DF4295" w:rsidP="00DF4295">
      <w:pPr>
        <w:pStyle w:val="Heading1"/>
      </w:pPr>
    </w:p>
    <w:p w14:paraId="50592CA0" w14:textId="77777777" w:rsidR="00DF4295" w:rsidRDefault="00DF4295"/>
    <w:p w14:paraId="5BF3EE94" w14:textId="77777777" w:rsidR="00DF4295" w:rsidRDefault="00DF4295"/>
    <w:p w14:paraId="38149907" w14:textId="2D64CB82" w:rsidR="00DF4295" w:rsidRDefault="006C0011" w:rsidP="00DF4295">
      <w:pPr>
        <w:pStyle w:val="Heading1"/>
        <w:jc w:val="center"/>
      </w:pPr>
      <w:r>
        <w:t>VISITING</w:t>
      </w:r>
      <w:r w:rsidR="0056192F">
        <w:t xml:space="preserve"> </w:t>
      </w:r>
      <w:r w:rsidR="00DF4295">
        <w:t xml:space="preserve">FELLOWSHIP SCHEME </w:t>
      </w:r>
    </w:p>
    <w:p w14:paraId="0483B30C" w14:textId="3CD81ED5" w:rsidR="00DF4295" w:rsidRPr="00DF4295" w:rsidRDefault="00DF4295" w:rsidP="00DF4295">
      <w:pPr>
        <w:pStyle w:val="Heading1"/>
        <w:jc w:val="center"/>
      </w:pPr>
      <w:r>
        <w:t>(CEED MEMBERS ONLY)</w:t>
      </w:r>
    </w:p>
    <w:p w14:paraId="093F85A7" w14:textId="77777777" w:rsidR="00DF4295" w:rsidRDefault="00DF4295"/>
    <w:p w14:paraId="4DDFF27A" w14:textId="1318D72D" w:rsidR="00177AA5" w:rsidRDefault="00835B38" w:rsidP="00AB1B39">
      <w:pPr>
        <w:jc w:val="both"/>
        <w:rPr>
          <w:rFonts w:ascii="Arial" w:hAnsi="Arial" w:cs="Arial"/>
          <w:sz w:val="20"/>
          <w:szCs w:val="20"/>
        </w:rPr>
      </w:pPr>
      <w:r w:rsidRPr="00DF4295">
        <w:rPr>
          <w:rFonts w:ascii="Arial" w:hAnsi="Arial" w:cs="Arial"/>
          <w:sz w:val="20"/>
          <w:szCs w:val="20"/>
        </w:rPr>
        <w:t xml:space="preserve">The CEED </w:t>
      </w:r>
      <w:r w:rsidR="006C0011">
        <w:rPr>
          <w:rFonts w:ascii="Arial" w:hAnsi="Arial" w:cs="Arial"/>
          <w:sz w:val="20"/>
          <w:szCs w:val="20"/>
        </w:rPr>
        <w:t>Visiting Fellowship</w:t>
      </w:r>
      <w:r w:rsidRPr="00DF4295">
        <w:rPr>
          <w:rFonts w:ascii="Arial" w:hAnsi="Arial" w:cs="Arial"/>
          <w:sz w:val="20"/>
          <w:szCs w:val="20"/>
        </w:rPr>
        <w:t xml:space="preserve"> </w:t>
      </w:r>
      <w:r w:rsidR="006C0011">
        <w:rPr>
          <w:rFonts w:ascii="Arial" w:hAnsi="Arial" w:cs="Arial"/>
          <w:sz w:val="20"/>
          <w:szCs w:val="20"/>
        </w:rPr>
        <w:t>S</w:t>
      </w:r>
      <w:r w:rsidRPr="00DF4295">
        <w:rPr>
          <w:rFonts w:ascii="Arial" w:hAnsi="Arial" w:cs="Arial"/>
          <w:sz w:val="20"/>
          <w:szCs w:val="20"/>
        </w:rPr>
        <w:t xml:space="preserve">cheme is designed to </w:t>
      </w:r>
      <w:r w:rsidR="00476057" w:rsidRPr="00DF4295">
        <w:rPr>
          <w:rFonts w:ascii="Arial" w:hAnsi="Arial" w:cs="Arial"/>
          <w:sz w:val="20"/>
          <w:szCs w:val="20"/>
        </w:rPr>
        <w:t xml:space="preserve">enable </w:t>
      </w:r>
      <w:r w:rsidR="00DE2CD1" w:rsidRPr="00DF4295">
        <w:rPr>
          <w:rFonts w:ascii="Arial" w:hAnsi="Arial" w:cs="Arial"/>
          <w:sz w:val="20"/>
          <w:szCs w:val="20"/>
        </w:rPr>
        <w:t xml:space="preserve">CEED </w:t>
      </w:r>
      <w:r w:rsidR="00476057" w:rsidRPr="00DF4295">
        <w:rPr>
          <w:rFonts w:ascii="Arial" w:hAnsi="Arial" w:cs="Arial"/>
          <w:sz w:val="20"/>
          <w:szCs w:val="20"/>
        </w:rPr>
        <w:t>PhD</w:t>
      </w:r>
      <w:r w:rsidRPr="00DF4295">
        <w:rPr>
          <w:rFonts w:ascii="Arial" w:hAnsi="Arial" w:cs="Arial"/>
          <w:sz w:val="20"/>
          <w:szCs w:val="20"/>
        </w:rPr>
        <w:t xml:space="preserve"> researchers</w:t>
      </w:r>
      <w:r w:rsidR="006C0011">
        <w:rPr>
          <w:rFonts w:ascii="Arial" w:hAnsi="Arial" w:cs="Arial"/>
          <w:sz w:val="20"/>
          <w:szCs w:val="20"/>
        </w:rPr>
        <w:t>,</w:t>
      </w:r>
      <w:r w:rsidRPr="00DF4295">
        <w:rPr>
          <w:rFonts w:ascii="Arial" w:hAnsi="Arial" w:cs="Arial"/>
          <w:sz w:val="20"/>
          <w:szCs w:val="20"/>
        </w:rPr>
        <w:t xml:space="preserve"> </w:t>
      </w:r>
      <w:r w:rsidR="00DE2CD1" w:rsidRPr="00DF4295">
        <w:rPr>
          <w:rFonts w:ascii="Arial" w:hAnsi="Arial" w:cs="Arial"/>
          <w:sz w:val="20"/>
          <w:szCs w:val="20"/>
        </w:rPr>
        <w:t xml:space="preserve">CEED </w:t>
      </w:r>
      <w:r w:rsidRPr="00DF4295">
        <w:rPr>
          <w:rFonts w:ascii="Arial" w:hAnsi="Arial" w:cs="Arial"/>
          <w:sz w:val="20"/>
          <w:szCs w:val="20"/>
        </w:rPr>
        <w:t xml:space="preserve">postdoctoral researchers </w:t>
      </w:r>
      <w:r w:rsidR="006C0011">
        <w:rPr>
          <w:rFonts w:ascii="Arial" w:hAnsi="Arial" w:cs="Arial"/>
          <w:sz w:val="20"/>
          <w:szCs w:val="20"/>
        </w:rPr>
        <w:t xml:space="preserve">or international researchers </w:t>
      </w:r>
      <w:r w:rsidRPr="00DF4295">
        <w:rPr>
          <w:rFonts w:ascii="Arial" w:hAnsi="Arial" w:cs="Arial"/>
          <w:sz w:val="20"/>
          <w:szCs w:val="20"/>
        </w:rPr>
        <w:t xml:space="preserve">to spend </w:t>
      </w:r>
      <w:r w:rsidR="000B1A0C">
        <w:rPr>
          <w:rFonts w:ascii="Arial" w:hAnsi="Arial" w:cs="Arial"/>
          <w:sz w:val="20"/>
          <w:szCs w:val="20"/>
        </w:rPr>
        <w:t xml:space="preserve">up to 3 months </w:t>
      </w:r>
      <w:r w:rsidRPr="00DF4295">
        <w:rPr>
          <w:rFonts w:ascii="Arial" w:hAnsi="Arial" w:cs="Arial"/>
          <w:sz w:val="20"/>
          <w:szCs w:val="20"/>
        </w:rPr>
        <w:t xml:space="preserve">visiting </w:t>
      </w:r>
      <w:r w:rsidR="000B1A0C">
        <w:rPr>
          <w:rFonts w:ascii="Arial" w:hAnsi="Arial" w:cs="Arial"/>
          <w:sz w:val="20"/>
          <w:szCs w:val="20"/>
        </w:rPr>
        <w:t xml:space="preserve">either </w:t>
      </w:r>
      <w:r w:rsidR="00C27A34">
        <w:rPr>
          <w:rFonts w:ascii="Arial" w:hAnsi="Arial" w:cs="Arial"/>
          <w:sz w:val="20"/>
          <w:szCs w:val="20"/>
        </w:rPr>
        <w:t>(</w:t>
      </w:r>
      <w:proofErr w:type="spellStart"/>
      <w:r w:rsidR="00C27A34">
        <w:rPr>
          <w:rFonts w:ascii="Arial" w:hAnsi="Arial" w:cs="Arial"/>
          <w:sz w:val="20"/>
          <w:szCs w:val="20"/>
        </w:rPr>
        <w:t>i</w:t>
      </w:r>
      <w:proofErr w:type="spellEnd"/>
      <w:r w:rsidR="00C27A34">
        <w:rPr>
          <w:rFonts w:ascii="Arial" w:hAnsi="Arial" w:cs="Arial"/>
          <w:sz w:val="20"/>
          <w:szCs w:val="20"/>
        </w:rPr>
        <w:t xml:space="preserve">) </w:t>
      </w:r>
      <w:r w:rsidR="000B1A0C">
        <w:rPr>
          <w:rFonts w:ascii="Arial" w:hAnsi="Arial" w:cs="Arial"/>
          <w:sz w:val="20"/>
          <w:szCs w:val="20"/>
        </w:rPr>
        <w:t xml:space="preserve">CEED Australian Nodes or </w:t>
      </w:r>
      <w:r w:rsidR="00C27A34">
        <w:rPr>
          <w:rFonts w:ascii="Arial" w:hAnsi="Arial" w:cs="Arial"/>
          <w:sz w:val="20"/>
          <w:szCs w:val="20"/>
        </w:rPr>
        <w:t xml:space="preserve">(ii) </w:t>
      </w:r>
      <w:r w:rsidR="000B1A0C">
        <w:rPr>
          <w:rFonts w:ascii="Arial" w:hAnsi="Arial" w:cs="Arial"/>
          <w:sz w:val="20"/>
          <w:szCs w:val="20"/>
        </w:rPr>
        <w:t>CEED International Partner Nodes</w:t>
      </w:r>
      <w:r w:rsidRPr="00DF4295">
        <w:rPr>
          <w:rFonts w:ascii="Arial" w:hAnsi="Arial" w:cs="Arial"/>
          <w:sz w:val="20"/>
          <w:szCs w:val="20"/>
        </w:rPr>
        <w:t xml:space="preserve">. </w:t>
      </w:r>
    </w:p>
    <w:p w14:paraId="1F3AAF0F" w14:textId="77777777" w:rsidR="00177AA5" w:rsidRPr="00CF12A6" w:rsidRDefault="00177AA5" w:rsidP="00AB1B39">
      <w:pPr>
        <w:jc w:val="both"/>
        <w:rPr>
          <w:rFonts w:ascii="Arial" w:hAnsi="Arial" w:cs="Arial"/>
          <w:sz w:val="20"/>
          <w:szCs w:val="20"/>
        </w:rPr>
      </w:pPr>
    </w:p>
    <w:p w14:paraId="766A3EB1" w14:textId="01570533" w:rsidR="00CF12A6" w:rsidRPr="0077373F" w:rsidRDefault="00835B38" w:rsidP="0077373F">
      <w:pPr>
        <w:jc w:val="both"/>
        <w:rPr>
          <w:rFonts w:ascii="Arial" w:hAnsi="Arial" w:cs="Arial"/>
          <w:sz w:val="20"/>
          <w:szCs w:val="20"/>
        </w:rPr>
      </w:pPr>
      <w:r w:rsidRPr="0077373F">
        <w:rPr>
          <w:rFonts w:ascii="Arial" w:hAnsi="Arial" w:cs="Arial"/>
          <w:sz w:val="20"/>
          <w:szCs w:val="20"/>
        </w:rPr>
        <w:t>Applications will be assessed on t</w:t>
      </w:r>
      <w:r w:rsidR="00086B7B" w:rsidRPr="0077373F">
        <w:rPr>
          <w:rFonts w:ascii="Arial" w:hAnsi="Arial" w:cs="Arial"/>
          <w:sz w:val="20"/>
          <w:szCs w:val="20"/>
        </w:rPr>
        <w:t>hree</w:t>
      </w:r>
      <w:r w:rsidRPr="0077373F">
        <w:rPr>
          <w:rFonts w:ascii="Arial" w:hAnsi="Arial" w:cs="Arial"/>
          <w:sz w:val="20"/>
          <w:szCs w:val="20"/>
        </w:rPr>
        <w:t xml:space="preserve"> criteria</w:t>
      </w:r>
      <w:r w:rsidR="00086B7B" w:rsidRPr="0077373F">
        <w:rPr>
          <w:rFonts w:ascii="Arial" w:hAnsi="Arial" w:cs="Arial"/>
          <w:sz w:val="20"/>
          <w:szCs w:val="20"/>
        </w:rPr>
        <w:t xml:space="preserve">: quality </w:t>
      </w:r>
      <w:r w:rsidR="00CC6607" w:rsidRPr="0077373F">
        <w:rPr>
          <w:rFonts w:ascii="Arial" w:hAnsi="Arial" w:cs="Arial"/>
          <w:sz w:val="20"/>
          <w:szCs w:val="20"/>
        </w:rPr>
        <w:t xml:space="preserve">and potential </w:t>
      </w:r>
      <w:r w:rsidR="00086B7B" w:rsidRPr="0077373F">
        <w:rPr>
          <w:rFonts w:ascii="Arial" w:hAnsi="Arial" w:cs="Arial"/>
          <w:sz w:val="20"/>
          <w:szCs w:val="20"/>
        </w:rPr>
        <w:t>of the applicant</w:t>
      </w:r>
      <w:r w:rsidR="00CC6607" w:rsidRPr="0077373F">
        <w:rPr>
          <w:rFonts w:ascii="Arial" w:hAnsi="Arial" w:cs="Arial"/>
          <w:sz w:val="20"/>
          <w:szCs w:val="20"/>
        </w:rPr>
        <w:t xml:space="preserve"> relative to opportunity</w:t>
      </w:r>
      <w:r w:rsidR="00086B7B" w:rsidRPr="0077373F">
        <w:rPr>
          <w:rFonts w:ascii="Arial" w:hAnsi="Arial" w:cs="Arial"/>
          <w:sz w:val="20"/>
          <w:szCs w:val="20"/>
        </w:rPr>
        <w:t>, and quality of the proposed project</w:t>
      </w:r>
      <w:r w:rsidR="009B05B3" w:rsidRPr="0077373F">
        <w:rPr>
          <w:rFonts w:ascii="Arial" w:hAnsi="Arial" w:cs="Arial"/>
          <w:sz w:val="20"/>
          <w:szCs w:val="20"/>
        </w:rPr>
        <w:t xml:space="preserve"> to meet the scheme objectives</w:t>
      </w:r>
      <w:r w:rsidR="00CF12A6" w:rsidRPr="0077373F">
        <w:rPr>
          <w:rFonts w:ascii="Arial" w:hAnsi="Arial" w:cs="Arial"/>
          <w:sz w:val="20"/>
          <w:szCs w:val="20"/>
        </w:rPr>
        <w:t xml:space="preserve"> of: </w:t>
      </w:r>
    </w:p>
    <w:p w14:paraId="1A66FA36" w14:textId="77777777" w:rsidR="00CF12A6" w:rsidRPr="0077373F" w:rsidRDefault="00CF12A6" w:rsidP="0077373F">
      <w:pPr>
        <w:jc w:val="both"/>
        <w:rPr>
          <w:rFonts w:ascii="Arial" w:hAnsi="Arial" w:cs="Arial"/>
          <w:sz w:val="20"/>
          <w:szCs w:val="20"/>
        </w:rPr>
      </w:pPr>
    </w:p>
    <w:p w14:paraId="716D7DDB" w14:textId="64F40B01" w:rsidR="00CF12A6" w:rsidRPr="0077373F" w:rsidRDefault="00CF12A6" w:rsidP="00CF12A6">
      <w:pPr>
        <w:pStyle w:val="ListParagraph"/>
        <w:numPr>
          <w:ilvl w:val="0"/>
          <w:numId w:val="43"/>
        </w:numPr>
        <w:jc w:val="both"/>
        <w:rPr>
          <w:rFonts w:cs="Arial"/>
          <w:sz w:val="20"/>
          <w:szCs w:val="20"/>
        </w:rPr>
      </w:pPr>
      <w:r w:rsidRPr="0077373F">
        <w:rPr>
          <w:rFonts w:cs="Arial"/>
          <w:sz w:val="20"/>
          <w:szCs w:val="20"/>
        </w:rPr>
        <w:t>To create new collaborations, attract new early career researchers to Australia and increase connectedness across Nodes.</w:t>
      </w:r>
    </w:p>
    <w:p w14:paraId="10823D9D" w14:textId="77777777" w:rsidR="00CF12A6" w:rsidRPr="0077373F" w:rsidRDefault="00CF12A6" w:rsidP="00CF12A6">
      <w:pPr>
        <w:pStyle w:val="ListParagraph"/>
        <w:numPr>
          <w:ilvl w:val="0"/>
          <w:numId w:val="43"/>
        </w:numPr>
        <w:jc w:val="both"/>
        <w:rPr>
          <w:rFonts w:cs="Arial"/>
          <w:sz w:val="20"/>
          <w:szCs w:val="20"/>
        </w:rPr>
      </w:pPr>
      <w:r w:rsidRPr="0077373F">
        <w:rPr>
          <w:rFonts w:cs="Arial"/>
          <w:sz w:val="20"/>
          <w:szCs w:val="20"/>
        </w:rPr>
        <w:t>To facilitate mentoring of early career researchers</w:t>
      </w:r>
    </w:p>
    <w:p w14:paraId="6F8257AB" w14:textId="77777777" w:rsidR="00CF12A6" w:rsidRPr="0077373F" w:rsidRDefault="00CF12A6" w:rsidP="00CF12A6">
      <w:pPr>
        <w:pStyle w:val="ListParagraph"/>
        <w:numPr>
          <w:ilvl w:val="0"/>
          <w:numId w:val="43"/>
        </w:numPr>
        <w:jc w:val="both"/>
        <w:rPr>
          <w:rFonts w:cs="Arial"/>
          <w:sz w:val="20"/>
          <w:szCs w:val="20"/>
        </w:rPr>
      </w:pPr>
      <w:r w:rsidRPr="0077373F">
        <w:rPr>
          <w:rFonts w:cs="Arial"/>
          <w:sz w:val="20"/>
          <w:szCs w:val="20"/>
        </w:rPr>
        <w:t>To build professional development skills.</w:t>
      </w:r>
    </w:p>
    <w:p w14:paraId="0E20AF2E" w14:textId="108FA304" w:rsidR="00CF12A6" w:rsidRDefault="00CF12A6" w:rsidP="00AB1B39">
      <w:pPr>
        <w:jc w:val="both"/>
        <w:rPr>
          <w:rFonts w:ascii="Arial" w:hAnsi="Arial" w:cs="Arial"/>
          <w:sz w:val="20"/>
          <w:szCs w:val="20"/>
        </w:rPr>
      </w:pPr>
    </w:p>
    <w:p w14:paraId="38DE1BC5" w14:textId="774C3A3D" w:rsidR="00835B38" w:rsidRPr="00DF4295" w:rsidRDefault="00476057" w:rsidP="00AB1B39">
      <w:pPr>
        <w:jc w:val="both"/>
        <w:rPr>
          <w:rFonts w:ascii="Arial" w:hAnsi="Arial" w:cs="Arial"/>
          <w:sz w:val="20"/>
          <w:szCs w:val="20"/>
        </w:rPr>
      </w:pPr>
      <w:r w:rsidRPr="00DF4295">
        <w:rPr>
          <w:rFonts w:ascii="Arial" w:hAnsi="Arial" w:cs="Arial"/>
          <w:b/>
          <w:sz w:val="20"/>
          <w:szCs w:val="20"/>
        </w:rPr>
        <w:t>There is no funding for salary</w:t>
      </w:r>
      <w:r w:rsidR="00DE2CD1" w:rsidRPr="00DF4295">
        <w:rPr>
          <w:rFonts w:ascii="Arial" w:hAnsi="Arial" w:cs="Arial"/>
          <w:b/>
          <w:sz w:val="20"/>
          <w:szCs w:val="20"/>
        </w:rPr>
        <w:t xml:space="preserve"> or stipend</w:t>
      </w:r>
      <w:r w:rsidRPr="00DF4295">
        <w:rPr>
          <w:rFonts w:ascii="Arial" w:hAnsi="Arial" w:cs="Arial"/>
          <w:b/>
          <w:sz w:val="20"/>
          <w:szCs w:val="20"/>
        </w:rPr>
        <w:t>, only costs.</w:t>
      </w:r>
      <w:r w:rsidRPr="00DF4295">
        <w:rPr>
          <w:rFonts w:ascii="Arial" w:hAnsi="Arial" w:cs="Arial"/>
          <w:sz w:val="20"/>
          <w:szCs w:val="20"/>
        </w:rPr>
        <w:t xml:space="preserve"> </w:t>
      </w:r>
      <w:r w:rsidR="001E34D1">
        <w:rPr>
          <w:rFonts w:ascii="Arial" w:hAnsi="Arial" w:cs="Arial"/>
          <w:sz w:val="20"/>
          <w:szCs w:val="20"/>
        </w:rPr>
        <w:t xml:space="preserve"> </w:t>
      </w:r>
    </w:p>
    <w:p w14:paraId="3BDC29D6" w14:textId="77777777" w:rsidR="00835B38" w:rsidRPr="00DF4295" w:rsidRDefault="00835B38" w:rsidP="003D6BCA">
      <w:pPr>
        <w:ind w:left="35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6"/>
      </w:tblGrid>
      <w:tr w:rsidR="003A03EC" w:rsidRPr="00DF4295" w14:paraId="44C88933" w14:textId="77777777" w:rsidTr="00733756">
        <w:tc>
          <w:tcPr>
            <w:tcW w:w="1014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83DC558" w14:textId="77777777" w:rsidR="003A03EC" w:rsidRPr="00DF4295" w:rsidRDefault="003A03EC" w:rsidP="004E1783">
            <w:pPr>
              <w:ind w:left="74" w:right="-28" w:hanging="74"/>
              <w:rPr>
                <w:rFonts w:ascii="Arial" w:hAnsi="Arial" w:cs="Arial"/>
                <w:b/>
                <w:sz w:val="24"/>
                <w:szCs w:val="24"/>
              </w:rPr>
            </w:pPr>
            <w:r w:rsidRPr="00DF4295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9C5A85" w:rsidRPr="00DF4295">
              <w:rPr>
                <w:rFonts w:ascii="Arial" w:hAnsi="Arial" w:cs="Arial"/>
                <w:b/>
                <w:sz w:val="24"/>
                <w:szCs w:val="24"/>
              </w:rPr>
              <w:t>Nominee’s</w:t>
            </w:r>
            <w:r w:rsidRPr="00DF4295">
              <w:rPr>
                <w:rFonts w:ascii="Arial" w:hAnsi="Arial" w:cs="Arial"/>
                <w:b/>
                <w:sz w:val="24"/>
                <w:szCs w:val="24"/>
              </w:rPr>
              <w:t xml:space="preserve"> Details</w:t>
            </w:r>
          </w:p>
        </w:tc>
      </w:tr>
    </w:tbl>
    <w:p w14:paraId="5C444743" w14:textId="77777777" w:rsidR="003A03EC" w:rsidRPr="00DF4295" w:rsidRDefault="003A03EC" w:rsidP="003A03EC">
      <w:pPr>
        <w:rPr>
          <w:rFonts w:ascii="Arial" w:hAnsi="Arial" w:cs="Arial"/>
          <w:sz w:val="16"/>
          <w:szCs w:val="16"/>
        </w:rPr>
      </w:pPr>
    </w:p>
    <w:tbl>
      <w:tblPr>
        <w:tblW w:w="10697" w:type="dxa"/>
        <w:tblCellSpacing w:w="21" w:type="dxa"/>
        <w:tblInd w:w="136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1117"/>
        <w:gridCol w:w="605"/>
        <w:gridCol w:w="426"/>
        <w:gridCol w:w="1134"/>
        <w:gridCol w:w="567"/>
        <w:gridCol w:w="1139"/>
        <w:gridCol w:w="1576"/>
        <w:gridCol w:w="1652"/>
        <w:gridCol w:w="2481"/>
      </w:tblGrid>
      <w:tr w:rsidR="007B76B5" w:rsidRPr="00DF4295" w14:paraId="46B0F22A" w14:textId="77777777" w:rsidTr="007B76B5">
        <w:trPr>
          <w:gridAfter w:val="1"/>
          <w:wAfter w:w="2418" w:type="dxa"/>
          <w:tblCellSpacing w:w="21" w:type="dxa"/>
        </w:trPr>
        <w:tc>
          <w:tcPr>
            <w:tcW w:w="1054" w:type="dxa"/>
          </w:tcPr>
          <w:p w14:paraId="426EB818" w14:textId="77777777" w:rsidR="007B76B5" w:rsidRPr="00DF4295" w:rsidRDefault="007B76B5" w:rsidP="00620D8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DF4295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5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FF" w14:textId="77777777" w:rsidR="007B76B5" w:rsidRPr="00DF4295" w:rsidRDefault="007B76B5" w:rsidP="006F7489">
            <w:pPr>
              <w:pStyle w:val="Header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14:paraId="121E46FC" w14:textId="77777777" w:rsidR="007B76B5" w:rsidRPr="00DF4295" w:rsidRDefault="007B76B5" w:rsidP="00EF1B7F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783" w:rsidRPr="00DF4295" w14:paraId="4FDC0DBF" w14:textId="77777777" w:rsidTr="00412E32">
        <w:trPr>
          <w:cantSplit/>
          <w:tblCellSpacing w:w="21" w:type="dxa"/>
        </w:trPr>
        <w:tc>
          <w:tcPr>
            <w:tcW w:w="1054" w:type="dxa"/>
          </w:tcPr>
          <w:p w14:paraId="0D470476" w14:textId="77777777" w:rsidR="003A03EC" w:rsidRPr="00DF4295" w:rsidRDefault="004E1783" w:rsidP="00620D88">
            <w:pPr>
              <w:pStyle w:val="Header"/>
              <w:rPr>
                <w:rFonts w:ascii="Arial" w:hAnsi="Arial" w:cs="Arial"/>
                <w:bCs/>
                <w:sz w:val="20"/>
                <w:szCs w:val="20"/>
              </w:rPr>
            </w:pPr>
            <w:r w:rsidRPr="00DF4295">
              <w:rPr>
                <w:rFonts w:ascii="Arial" w:hAnsi="Arial" w:cs="Arial"/>
                <w:bCs/>
                <w:sz w:val="20"/>
                <w:szCs w:val="20"/>
              </w:rPr>
              <w:t>Status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61D" w14:textId="77777777" w:rsidR="003A03EC" w:rsidRPr="00DF4295" w:rsidRDefault="003A03EC" w:rsidP="00620D8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gridSpan w:val="2"/>
          </w:tcPr>
          <w:p w14:paraId="4E5D2007" w14:textId="77777777" w:rsidR="003A03EC" w:rsidRPr="00DF4295" w:rsidRDefault="00476057" w:rsidP="000222B6">
            <w:pPr>
              <w:pStyle w:val="Header"/>
              <w:ind w:right="-136"/>
              <w:rPr>
                <w:rFonts w:ascii="Arial" w:hAnsi="Arial" w:cs="Arial"/>
                <w:bCs/>
                <w:sz w:val="20"/>
                <w:szCs w:val="20"/>
              </w:rPr>
            </w:pPr>
            <w:r w:rsidRPr="00DF4295">
              <w:rPr>
                <w:rFonts w:ascii="Arial" w:hAnsi="Arial" w:cs="Arial"/>
                <w:bCs/>
                <w:sz w:val="20"/>
                <w:szCs w:val="20"/>
              </w:rPr>
              <w:t xml:space="preserve">Current </w:t>
            </w:r>
            <w:r w:rsidR="003A03EC" w:rsidRPr="00DF4295">
              <w:rPr>
                <w:rFonts w:ascii="Arial" w:hAnsi="Arial" w:cs="Arial"/>
                <w:bCs/>
                <w:sz w:val="20"/>
                <w:szCs w:val="20"/>
              </w:rPr>
              <w:t>PhD</w:t>
            </w:r>
            <w:r w:rsidRPr="00DF4295">
              <w:rPr>
                <w:rFonts w:ascii="Arial" w:hAnsi="Arial" w:cs="Arial"/>
                <w:bCs/>
                <w:sz w:val="20"/>
                <w:szCs w:val="20"/>
              </w:rPr>
              <w:t xml:space="preserve"> Student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25E" w14:textId="77777777" w:rsidR="003A03EC" w:rsidRPr="00DF4295" w:rsidRDefault="003A03EC" w:rsidP="00476057">
            <w:pPr>
              <w:pStyle w:val="Header"/>
              <w:ind w:left="-116" w:firstLine="1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</w:tcPr>
          <w:p w14:paraId="28D61A95" w14:textId="15DF745D" w:rsidR="003A03EC" w:rsidRPr="00DF4295" w:rsidRDefault="00782D66" w:rsidP="00620D88">
            <w:pPr>
              <w:pStyle w:val="Head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Postdoc</w:t>
            </w:r>
            <w:r w:rsidR="006C00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86" w:type="dxa"/>
            <w:gridSpan w:val="2"/>
          </w:tcPr>
          <w:tbl>
            <w:tblPr>
              <w:tblW w:w="10697" w:type="dxa"/>
              <w:tblCellSpacing w:w="21" w:type="dxa"/>
              <w:tblInd w:w="136" w:type="dxa"/>
              <w:tblLayout w:type="fixed"/>
              <w:tblCellMar>
                <w:top w:w="14" w:type="dxa"/>
                <w:left w:w="115" w:type="dxa"/>
                <w:bottom w:w="14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568"/>
              <w:gridCol w:w="4586"/>
              <w:gridCol w:w="1802"/>
              <w:gridCol w:w="3741"/>
            </w:tblGrid>
            <w:tr w:rsidR="006C0011" w:rsidRPr="00DF4295" w14:paraId="0D84737D" w14:textId="77777777" w:rsidTr="006C0011">
              <w:trPr>
                <w:cantSplit/>
                <w:tblCellSpacing w:w="21" w:type="dxa"/>
              </w:trPr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0F65D" w14:textId="3751CC36" w:rsidR="006C0011" w:rsidRDefault="006C0011" w:rsidP="00581AFD">
                  <w:pPr>
                    <w:pStyle w:val="Header"/>
                    <w:ind w:right="-136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44" w:type="dxa"/>
                </w:tcPr>
                <w:p w14:paraId="109D9DFC" w14:textId="77777777" w:rsidR="006C0011" w:rsidRDefault="006C0011" w:rsidP="00581AFD">
                  <w:pPr>
                    <w:pStyle w:val="Header"/>
                    <w:ind w:right="-136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Mid-Career / </w:t>
                  </w:r>
                </w:p>
                <w:p w14:paraId="47782D84" w14:textId="09C294EE" w:rsidR="006C0011" w:rsidRPr="00DF4295" w:rsidRDefault="006C0011" w:rsidP="00581AFD">
                  <w:pPr>
                    <w:pStyle w:val="Header"/>
                    <w:ind w:right="-136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Senior Researcher</w:t>
                  </w:r>
                </w:p>
              </w:tc>
              <w:tc>
                <w:tcPr>
                  <w:tcW w:w="1760" w:type="dxa"/>
                </w:tcPr>
                <w:p w14:paraId="6877043B" w14:textId="77777777" w:rsidR="006C0011" w:rsidRPr="00DF4295" w:rsidRDefault="006C0011" w:rsidP="00581AFD">
                  <w:pPr>
                    <w:pStyle w:val="Header"/>
                    <w:ind w:left="-116" w:firstLine="11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78" w:type="dxa"/>
                </w:tcPr>
                <w:p w14:paraId="38EA3F20" w14:textId="77777777" w:rsidR="006C0011" w:rsidRPr="00DF4295" w:rsidRDefault="006C0011" w:rsidP="00581AFD">
                  <w:pPr>
                    <w:pStyle w:val="Head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Postdoc </w:t>
                  </w:r>
                </w:p>
              </w:tc>
            </w:tr>
          </w:tbl>
          <w:p w14:paraId="38C69853" w14:textId="77777777" w:rsidR="003A03EC" w:rsidRPr="00DF4295" w:rsidRDefault="003A03EC" w:rsidP="00620D88">
            <w:pPr>
              <w:pStyle w:val="Header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4" w:space="0" w:color="FFFFFF"/>
            </w:tcBorders>
          </w:tcPr>
          <w:p w14:paraId="35CE8BF5" w14:textId="77777777" w:rsidR="003A03EC" w:rsidRPr="00DF4295" w:rsidRDefault="003A03EC" w:rsidP="00620D8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783" w:rsidRPr="00DF4295" w14:paraId="24898525" w14:textId="77777777" w:rsidTr="004E1783">
        <w:trPr>
          <w:cantSplit/>
          <w:tblCellSpacing w:w="21" w:type="dxa"/>
        </w:trPr>
        <w:tc>
          <w:tcPr>
            <w:tcW w:w="2085" w:type="dxa"/>
            <w:gridSpan w:val="3"/>
          </w:tcPr>
          <w:p w14:paraId="480826C3" w14:textId="77777777" w:rsidR="003A03EC" w:rsidRPr="00DF4295" w:rsidRDefault="00835B38" w:rsidP="00620D8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DF4295">
              <w:rPr>
                <w:rFonts w:ascii="Arial" w:hAnsi="Arial" w:cs="Arial"/>
                <w:bCs/>
                <w:sz w:val="20"/>
                <w:szCs w:val="20"/>
              </w:rPr>
              <w:t>Organisation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087" w14:textId="77777777" w:rsidR="003A03EC" w:rsidRPr="00DF4295" w:rsidRDefault="003A03EC" w:rsidP="00620D8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783" w:rsidRPr="00DF4295" w14:paraId="2A231004" w14:textId="77777777" w:rsidTr="004E1783">
        <w:trPr>
          <w:cantSplit/>
          <w:tblCellSpacing w:w="21" w:type="dxa"/>
        </w:trPr>
        <w:tc>
          <w:tcPr>
            <w:tcW w:w="2085" w:type="dxa"/>
            <w:gridSpan w:val="3"/>
          </w:tcPr>
          <w:p w14:paraId="4AC597B6" w14:textId="77777777" w:rsidR="00FB01F9" w:rsidRPr="00DF4295" w:rsidRDefault="00835B38" w:rsidP="00620D88">
            <w:pPr>
              <w:pStyle w:val="Header"/>
              <w:rPr>
                <w:rFonts w:ascii="Arial" w:hAnsi="Arial" w:cs="Arial"/>
                <w:bCs/>
                <w:sz w:val="20"/>
                <w:szCs w:val="20"/>
              </w:rPr>
            </w:pPr>
            <w:r w:rsidRPr="00DF4295">
              <w:rPr>
                <w:rFonts w:ascii="Arial" w:hAnsi="Arial" w:cs="Arial"/>
                <w:bCs/>
                <w:sz w:val="20"/>
                <w:szCs w:val="20"/>
              </w:rPr>
              <w:t>Country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EE99" w14:textId="77777777" w:rsidR="00FB01F9" w:rsidRPr="00DF4295" w:rsidRDefault="00FB01F9" w:rsidP="00620D8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783" w:rsidRPr="00DF4295" w14:paraId="1237F3D6" w14:textId="77777777" w:rsidTr="004E1783">
        <w:trPr>
          <w:cantSplit/>
          <w:tblCellSpacing w:w="21" w:type="dxa"/>
        </w:trPr>
        <w:tc>
          <w:tcPr>
            <w:tcW w:w="2085" w:type="dxa"/>
            <w:gridSpan w:val="3"/>
          </w:tcPr>
          <w:p w14:paraId="1E2A3848" w14:textId="77777777" w:rsidR="003A0044" w:rsidRPr="00DF4295" w:rsidRDefault="00835B38" w:rsidP="00776ECD">
            <w:pPr>
              <w:pStyle w:val="Header"/>
              <w:rPr>
                <w:rFonts w:ascii="Arial" w:hAnsi="Arial" w:cs="Arial"/>
                <w:bCs/>
                <w:sz w:val="20"/>
                <w:szCs w:val="20"/>
              </w:rPr>
            </w:pPr>
            <w:r w:rsidRPr="00DF4295">
              <w:rPr>
                <w:rFonts w:ascii="Arial" w:hAnsi="Arial" w:cs="Arial"/>
                <w:bCs/>
                <w:sz w:val="20"/>
                <w:szCs w:val="20"/>
              </w:rPr>
              <w:t>Research Field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D8EE" w14:textId="77777777" w:rsidR="003A0044" w:rsidRPr="00DF4295" w:rsidRDefault="003A0044" w:rsidP="00776ECD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783" w:rsidRPr="00DF4295" w14:paraId="01AD33DE" w14:textId="77777777" w:rsidTr="004E1783">
        <w:trPr>
          <w:cantSplit/>
          <w:tblCellSpacing w:w="21" w:type="dxa"/>
        </w:trPr>
        <w:tc>
          <w:tcPr>
            <w:tcW w:w="2085" w:type="dxa"/>
            <w:gridSpan w:val="3"/>
          </w:tcPr>
          <w:p w14:paraId="07921643" w14:textId="77777777" w:rsidR="003A0044" w:rsidRPr="00DF4295" w:rsidRDefault="00084CBF" w:rsidP="00620D88">
            <w:pPr>
              <w:pStyle w:val="Header"/>
              <w:rPr>
                <w:rFonts w:ascii="Arial" w:hAnsi="Arial" w:cs="Arial"/>
                <w:bCs/>
                <w:sz w:val="20"/>
                <w:szCs w:val="20"/>
              </w:rPr>
            </w:pPr>
            <w:r w:rsidRPr="00DF4295">
              <w:rPr>
                <w:rFonts w:ascii="Arial" w:hAnsi="Arial" w:cs="Arial"/>
                <w:bCs/>
                <w:sz w:val="20"/>
                <w:szCs w:val="20"/>
              </w:rPr>
              <w:t>Principal</w:t>
            </w:r>
            <w:r w:rsidR="003A0044" w:rsidRPr="00DF4295">
              <w:rPr>
                <w:rFonts w:ascii="Arial" w:hAnsi="Arial" w:cs="Arial"/>
                <w:bCs/>
                <w:sz w:val="20"/>
                <w:szCs w:val="20"/>
              </w:rPr>
              <w:t xml:space="preserve"> advisor</w:t>
            </w:r>
          </w:p>
          <w:p w14:paraId="0A6CC0B1" w14:textId="77777777" w:rsidR="00AE6FED" w:rsidRPr="00DF4295" w:rsidRDefault="00AE6FED" w:rsidP="00620D88">
            <w:pPr>
              <w:pStyle w:val="Header"/>
              <w:rPr>
                <w:rFonts w:ascii="Arial" w:hAnsi="Arial" w:cs="Arial"/>
                <w:bCs/>
                <w:sz w:val="20"/>
                <w:szCs w:val="20"/>
              </w:rPr>
            </w:pPr>
            <w:r w:rsidRPr="00DF429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Start"/>
            <w:r w:rsidRPr="00DF4295">
              <w:rPr>
                <w:rFonts w:ascii="Arial" w:hAnsi="Arial" w:cs="Arial"/>
                <w:bCs/>
                <w:sz w:val="20"/>
                <w:szCs w:val="20"/>
              </w:rPr>
              <w:t>if</w:t>
            </w:r>
            <w:proofErr w:type="gramEnd"/>
            <w:r w:rsidRPr="00DF4295">
              <w:rPr>
                <w:rFonts w:ascii="Arial" w:hAnsi="Arial" w:cs="Arial"/>
                <w:bCs/>
                <w:sz w:val="20"/>
                <w:szCs w:val="20"/>
              </w:rPr>
              <w:t xml:space="preserve"> relevant)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A32" w14:textId="77777777" w:rsidR="003A0044" w:rsidRPr="00DF4295" w:rsidRDefault="003A0044" w:rsidP="00620D88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AB8BDC" w14:textId="77777777" w:rsidR="00E3398E" w:rsidRPr="00DF4295" w:rsidRDefault="00E3398E" w:rsidP="00E3398E">
      <w:pPr>
        <w:rPr>
          <w:rFonts w:ascii="Arial" w:hAnsi="Arial" w:cs="Arial"/>
          <w:sz w:val="16"/>
          <w:szCs w:val="16"/>
        </w:rPr>
      </w:pPr>
    </w:p>
    <w:tbl>
      <w:tblPr>
        <w:tblW w:w="10105" w:type="dxa"/>
        <w:tblInd w:w="68" w:type="dxa"/>
        <w:tblLook w:val="01E0" w:firstRow="1" w:lastRow="1" w:firstColumn="1" w:lastColumn="1" w:noHBand="0" w:noVBand="0"/>
      </w:tblPr>
      <w:tblGrid>
        <w:gridCol w:w="10105"/>
      </w:tblGrid>
      <w:tr w:rsidR="007F0E60" w:rsidRPr="00DF4295" w14:paraId="78F8657C" w14:textId="77777777" w:rsidTr="00CE70AD">
        <w:tc>
          <w:tcPr>
            <w:tcW w:w="10105" w:type="dxa"/>
            <w:shd w:val="clear" w:color="auto" w:fill="E6E6E6"/>
          </w:tcPr>
          <w:p w14:paraId="0C216A51" w14:textId="77777777" w:rsidR="007F0E60" w:rsidRPr="00DF4295" w:rsidRDefault="00835B38" w:rsidP="00835B38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DF4295">
              <w:rPr>
                <w:rFonts w:ascii="Arial" w:hAnsi="Arial" w:cs="Arial"/>
                <w:b/>
                <w:sz w:val="24"/>
                <w:szCs w:val="24"/>
              </w:rPr>
              <w:t>2. Quality of applicant</w:t>
            </w:r>
          </w:p>
        </w:tc>
      </w:tr>
    </w:tbl>
    <w:p w14:paraId="6C5A51DC" w14:textId="77777777" w:rsidR="007F0E60" w:rsidRPr="00DF4295" w:rsidRDefault="007F0E60" w:rsidP="007F0E60">
      <w:pPr>
        <w:rPr>
          <w:rFonts w:ascii="Arial" w:hAnsi="Arial" w:cs="Arial"/>
          <w:sz w:val="16"/>
          <w:szCs w:val="16"/>
        </w:rPr>
      </w:pPr>
    </w:p>
    <w:p w14:paraId="60036306" w14:textId="77777777" w:rsidR="007F0E60" w:rsidRPr="00DF4295" w:rsidRDefault="00AE6FED" w:rsidP="00AE6FED">
      <w:pPr>
        <w:rPr>
          <w:rFonts w:ascii="Arial" w:hAnsi="Arial" w:cs="Arial"/>
          <w:sz w:val="20"/>
          <w:szCs w:val="20"/>
        </w:rPr>
      </w:pPr>
      <w:r w:rsidRPr="00DF4295">
        <w:rPr>
          <w:rFonts w:ascii="Arial" w:hAnsi="Arial" w:cs="Arial"/>
          <w:b/>
          <w:sz w:val="20"/>
          <w:szCs w:val="20"/>
        </w:rPr>
        <w:t>Attach your CV</w:t>
      </w:r>
      <w:r w:rsidRPr="00DF4295">
        <w:rPr>
          <w:rFonts w:ascii="Arial" w:hAnsi="Arial" w:cs="Arial"/>
          <w:sz w:val="20"/>
          <w:szCs w:val="20"/>
        </w:rPr>
        <w:t xml:space="preserve">.  In </w:t>
      </w:r>
      <w:r w:rsidR="007B0F93" w:rsidRPr="00DF4295">
        <w:rPr>
          <w:rFonts w:ascii="Arial" w:hAnsi="Arial" w:cs="Arial"/>
          <w:sz w:val="20"/>
          <w:szCs w:val="20"/>
        </w:rPr>
        <w:t>fewer then</w:t>
      </w:r>
      <w:r w:rsidRPr="00DF4295">
        <w:rPr>
          <w:rFonts w:ascii="Arial" w:hAnsi="Arial" w:cs="Arial"/>
          <w:sz w:val="20"/>
          <w:szCs w:val="20"/>
        </w:rPr>
        <w:t xml:space="preserve"> 200 words explain why you have a proven ability to deliver high quality research in the field of environmental decision-making in a collaborative environment.</w:t>
      </w:r>
    </w:p>
    <w:p w14:paraId="7CFAD1FD" w14:textId="77777777" w:rsidR="007F0E60" w:rsidRPr="00DF4295" w:rsidRDefault="007F0E60" w:rsidP="00E3398E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6"/>
      </w:tblGrid>
      <w:tr w:rsidR="009E3CB5" w:rsidRPr="00DF4295" w14:paraId="52E09B6D" w14:textId="77777777" w:rsidTr="00EF1B7F">
        <w:tc>
          <w:tcPr>
            <w:tcW w:w="10106" w:type="dxa"/>
          </w:tcPr>
          <w:p w14:paraId="3D56DDEE" w14:textId="77777777" w:rsidR="009E3CB5" w:rsidRPr="00DF4295" w:rsidRDefault="009E3CB5" w:rsidP="00E339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8CD997" w14:textId="77777777" w:rsidR="009E3CB5" w:rsidRPr="00DF4295" w:rsidRDefault="009E3CB5" w:rsidP="00E339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843F6F" w14:textId="77777777" w:rsidR="009E3CB5" w:rsidRPr="00DF4295" w:rsidRDefault="009E3CB5" w:rsidP="00E339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826D67" w14:textId="77777777" w:rsidR="009E3CB5" w:rsidRPr="00DF4295" w:rsidRDefault="009E3CB5" w:rsidP="00E339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ABC75C" w14:textId="77777777" w:rsidR="009E3CB5" w:rsidRPr="00DF4295" w:rsidRDefault="009E3CB5" w:rsidP="00E339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0BDE13" w14:textId="77777777" w:rsidR="009E3CB5" w:rsidRPr="00DF4295" w:rsidRDefault="009E3CB5" w:rsidP="00E339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536DF2" w14:textId="77777777" w:rsidR="009E3CB5" w:rsidRPr="00DF4295" w:rsidRDefault="009E3CB5" w:rsidP="00E339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ADBE1A" w14:textId="77777777" w:rsidR="009E3CB5" w:rsidRPr="00DF4295" w:rsidRDefault="009E3CB5" w:rsidP="00E339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628F1C" w14:textId="77777777" w:rsidR="009E3CB5" w:rsidRPr="00DF4295" w:rsidRDefault="009E3CB5" w:rsidP="00E339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1910B2" w14:textId="77777777" w:rsidR="009E3CB5" w:rsidRPr="00DF4295" w:rsidRDefault="009E3CB5" w:rsidP="00E339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A2493E" w14:textId="77777777" w:rsidR="009E3CB5" w:rsidRPr="00DF4295" w:rsidRDefault="009E3CB5" w:rsidP="00E339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B77E84" w14:textId="77777777" w:rsidR="009E3CB5" w:rsidRPr="00DF4295" w:rsidRDefault="009E3CB5" w:rsidP="00E3398E">
      <w:pPr>
        <w:rPr>
          <w:rFonts w:ascii="Arial" w:hAnsi="Arial" w:cs="Arial"/>
          <w:sz w:val="16"/>
          <w:szCs w:val="16"/>
        </w:rPr>
      </w:pPr>
    </w:p>
    <w:p w14:paraId="537D403B" w14:textId="77777777" w:rsidR="00066171" w:rsidRPr="00DF4295" w:rsidRDefault="00066171" w:rsidP="00E3398E">
      <w:pPr>
        <w:rPr>
          <w:rFonts w:ascii="Arial" w:hAnsi="Arial" w:cs="Arial"/>
          <w:sz w:val="16"/>
          <w:szCs w:val="16"/>
        </w:rPr>
      </w:pPr>
    </w:p>
    <w:tbl>
      <w:tblPr>
        <w:tblW w:w="10105" w:type="dxa"/>
        <w:tblInd w:w="68" w:type="dxa"/>
        <w:tblLook w:val="01E0" w:firstRow="1" w:lastRow="1" w:firstColumn="1" w:lastColumn="1" w:noHBand="0" w:noVBand="0"/>
      </w:tblPr>
      <w:tblGrid>
        <w:gridCol w:w="10105"/>
      </w:tblGrid>
      <w:tr w:rsidR="00066171" w:rsidRPr="00DF4295" w14:paraId="6F2683FD" w14:textId="77777777" w:rsidTr="00066171">
        <w:tc>
          <w:tcPr>
            <w:tcW w:w="10105" w:type="dxa"/>
            <w:shd w:val="clear" w:color="auto" w:fill="E6E6E6"/>
          </w:tcPr>
          <w:p w14:paraId="0715ECB5" w14:textId="77777777" w:rsidR="00066171" w:rsidRPr="00DF4295" w:rsidRDefault="00066171" w:rsidP="00066171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DF4295">
              <w:rPr>
                <w:rFonts w:ascii="Arial" w:hAnsi="Arial" w:cs="Arial"/>
                <w:b/>
                <w:sz w:val="24"/>
                <w:szCs w:val="24"/>
              </w:rPr>
              <w:t>3. Who will you work with and where will you go</w:t>
            </w:r>
          </w:p>
        </w:tc>
      </w:tr>
    </w:tbl>
    <w:p w14:paraId="33A26F81" w14:textId="77777777" w:rsidR="00066171" w:rsidRPr="00DF4295" w:rsidRDefault="00066171" w:rsidP="00066171">
      <w:pPr>
        <w:rPr>
          <w:rFonts w:ascii="Arial" w:hAnsi="Arial" w:cs="Arial"/>
          <w:sz w:val="16"/>
          <w:szCs w:val="16"/>
        </w:rPr>
      </w:pPr>
    </w:p>
    <w:p w14:paraId="799C8598" w14:textId="4347E06F" w:rsidR="00066171" w:rsidRPr="00DF4295" w:rsidRDefault="00066171" w:rsidP="00066171">
      <w:pPr>
        <w:rPr>
          <w:rFonts w:ascii="Arial" w:hAnsi="Arial" w:cs="Arial"/>
          <w:sz w:val="20"/>
          <w:szCs w:val="20"/>
        </w:rPr>
      </w:pPr>
      <w:r w:rsidRPr="00DF4295">
        <w:rPr>
          <w:rFonts w:ascii="Arial" w:hAnsi="Arial" w:cs="Arial"/>
          <w:sz w:val="20"/>
          <w:szCs w:val="20"/>
        </w:rPr>
        <w:t xml:space="preserve">State the names of </w:t>
      </w:r>
      <w:proofErr w:type="gramStart"/>
      <w:r w:rsidR="004E1783" w:rsidRPr="00DF4295">
        <w:rPr>
          <w:rFonts w:ascii="Arial" w:hAnsi="Arial" w:cs="Arial"/>
          <w:sz w:val="20"/>
          <w:szCs w:val="20"/>
        </w:rPr>
        <w:t>whom</w:t>
      </w:r>
      <w:proofErr w:type="gramEnd"/>
      <w:r w:rsidRPr="00DF4295">
        <w:rPr>
          <w:rFonts w:ascii="Arial" w:hAnsi="Arial" w:cs="Arial"/>
          <w:sz w:val="20"/>
          <w:szCs w:val="20"/>
        </w:rPr>
        <w:t xml:space="preserve"> you plan to work with (you should have already contacted them</w:t>
      </w:r>
      <w:r w:rsidR="00086B7B" w:rsidRPr="00DF4295">
        <w:rPr>
          <w:rFonts w:ascii="Arial" w:hAnsi="Arial" w:cs="Arial"/>
          <w:sz w:val="20"/>
          <w:szCs w:val="20"/>
        </w:rPr>
        <w:t xml:space="preserve"> and have their support for this proposal</w:t>
      </w:r>
      <w:r w:rsidRPr="00DF4295">
        <w:rPr>
          <w:rFonts w:ascii="Arial" w:hAnsi="Arial" w:cs="Arial"/>
          <w:sz w:val="20"/>
          <w:szCs w:val="20"/>
        </w:rPr>
        <w:t>)</w:t>
      </w:r>
      <w:r w:rsidR="00DE2CD1" w:rsidRPr="00DF4295">
        <w:rPr>
          <w:rFonts w:ascii="Arial" w:hAnsi="Arial" w:cs="Arial"/>
          <w:sz w:val="20"/>
          <w:szCs w:val="20"/>
        </w:rPr>
        <w:t xml:space="preserve"> and what institutions you plan to visit</w:t>
      </w:r>
      <w:r w:rsidRPr="00DF4295">
        <w:rPr>
          <w:rFonts w:ascii="Arial" w:hAnsi="Arial" w:cs="Arial"/>
          <w:sz w:val="20"/>
          <w:szCs w:val="20"/>
        </w:rPr>
        <w:t xml:space="preserve">.  </w:t>
      </w:r>
      <w:r w:rsidR="002A44A2" w:rsidRPr="00DF4295">
        <w:rPr>
          <w:rFonts w:ascii="Arial" w:hAnsi="Arial" w:cs="Arial"/>
          <w:sz w:val="20"/>
          <w:szCs w:val="20"/>
        </w:rPr>
        <w:t xml:space="preserve">Applicants are encouraged to consider collaboration with </w:t>
      </w:r>
      <w:r w:rsidR="00DE2CD1" w:rsidRPr="00DF4295">
        <w:rPr>
          <w:rFonts w:ascii="Arial" w:hAnsi="Arial" w:cs="Arial"/>
          <w:sz w:val="20"/>
          <w:szCs w:val="20"/>
        </w:rPr>
        <w:t>CEED researchers</w:t>
      </w:r>
      <w:r w:rsidR="00CC6607">
        <w:rPr>
          <w:rFonts w:ascii="Arial" w:hAnsi="Arial" w:cs="Arial"/>
          <w:sz w:val="20"/>
          <w:szCs w:val="20"/>
        </w:rPr>
        <w:t xml:space="preserve"> at </w:t>
      </w:r>
      <w:r w:rsidR="00953364">
        <w:rPr>
          <w:rFonts w:ascii="Arial" w:hAnsi="Arial" w:cs="Arial"/>
          <w:sz w:val="20"/>
          <w:szCs w:val="20"/>
        </w:rPr>
        <w:t xml:space="preserve">the Australian Nodes or international </w:t>
      </w:r>
      <w:r w:rsidR="00CC6607">
        <w:rPr>
          <w:rFonts w:ascii="Arial" w:hAnsi="Arial" w:cs="Arial"/>
          <w:sz w:val="20"/>
          <w:szCs w:val="20"/>
        </w:rPr>
        <w:t>partner organisations</w:t>
      </w:r>
      <w:r w:rsidR="00DE2CD1" w:rsidRPr="00DF4295">
        <w:rPr>
          <w:rFonts w:ascii="Arial" w:hAnsi="Arial" w:cs="Arial"/>
          <w:sz w:val="20"/>
          <w:szCs w:val="20"/>
        </w:rPr>
        <w:t xml:space="preserve">.  </w:t>
      </w:r>
      <w:r w:rsidR="00AE6FED" w:rsidRPr="00DF4295">
        <w:rPr>
          <w:rFonts w:ascii="Arial" w:hAnsi="Arial" w:cs="Arial"/>
          <w:sz w:val="20"/>
          <w:szCs w:val="20"/>
        </w:rPr>
        <w:t>Why have you chosen those researchers to work with</w:t>
      </w:r>
      <w:r w:rsidR="00086B7B" w:rsidRPr="00DF4295">
        <w:rPr>
          <w:rFonts w:ascii="Arial" w:hAnsi="Arial" w:cs="Arial"/>
          <w:sz w:val="20"/>
          <w:szCs w:val="20"/>
        </w:rPr>
        <w:t>?</w:t>
      </w:r>
      <w:r w:rsidR="00AE6FED" w:rsidRPr="00DF4295">
        <w:rPr>
          <w:rFonts w:ascii="Arial" w:hAnsi="Arial" w:cs="Arial"/>
          <w:sz w:val="20"/>
          <w:szCs w:val="20"/>
        </w:rPr>
        <w:t xml:space="preserve">  Explain how long you plan to be in</w:t>
      </w:r>
      <w:r w:rsidR="00086B7B" w:rsidRPr="00DF4295">
        <w:rPr>
          <w:rFonts w:ascii="Arial" w:hAnsi="Arial" w:cs="Arial"/>
          <w:sz w:val="20"/>
          <w:szCs w:val="20"/>
        </w:rPr>
        <w:t xml:space="preserve"> </w:t>
      </w:r>
      <w:r w:rsidR="00DE2CD1" w:rsidRPr="00DF4295">
        <w:rPr>
          <w:rFonts w:ascii="Arial" w:hAnsi="Arial" w:cs="Arial"/>
          <w:sz w:val="20"/>
          <w:szCs w:val="20"/>
        </w:rPr>
        <w:t>each location</w:t>
      </w:r>
      <w:r w:rsidR="00AE6FED" w:rsidRPr="00DF4295">
        <w:rPr>
          <w:rFonts w:ascii="Arial" w:hAnsi="Arial" w:cs="Arial"/>
          <w:sz w:val="20"/>
          <w:szCs w:val="20"/>
        </w:rPr>
        <w:t xml:space="preserve"> and </w:t>
      </w:r>
      <w:r w:rsidR="00AE6FED" w:rsidRPr="00DF4295">
        <w:rPr>
          <w:rFonts w:ascii="Arial" w:hAnsi="Arial" w:cs="Arial"/>
          <w:b/>
          <w:sz w:val="20"/>
          <w:szCs w:val="20"/>
        </w:rPr>
        <w:t>provide proposed dates</w:t>
      </w:r>
      <w:r w:rsidR="00AE6FED" w:rsidRPr="00DF4295">
        <w:rPr>
          <w:rFonts w:ascii="Arial" w:hAnsi="Arial" w:cs="Arial"/>
          <w:sz w:val="20"/>
          <w:szCs w:val="20"/>
        </w:rPr>
        <w:t xml:space="preserve">.  Are there reasons why the timing of your visit is critical – e.g. conferences, workshops, </w:t>
      </w:r>
      <w:r w:rsidR="004E1783" w:rsidRPr="00DF4295">
        <w:rPr>
          <w:rFonts w:ascii="Arial" w:hAnsi="Arial" w:cs="Arial"/>
          <w:sz w:val="20"/>
          <w:szCs w:val="20"/>
        </w:rPr>
        <w:t>and other</w:t>
      </w:r>
      <w:r w:rsidR="00AE6FED" w:rsidRPr="00DF4295">
        <w:rPr>
          <w:rFonts w:ascii="Arial" w:hAnsi="Arial" w:cs="Arial"/>
          <w:sz w:val="20"/>
          <w:szCs w:val="20"/>
        </w:rPr>
        <w:t xml:space="preserve"> timely events</w:t>
      </w:r>
      <w:r w:rsidR="00086B7B" w:rsidRPr="00DF4295">
        <w:rPr>
          <w:rFonts w:ascii="Arial" w:hAnsi="Arial" w:cs="Arial"/>
          <w:sz w:val="20"/>
          <w:szCs w:val="20"/>
        </w:rPr>
        <w:t>?</w:t>
      </w:r>
    </w:p>
    <w:p w14:paraId="04BE2157" w14:textId="77777777" w:rsidR="00066171" w:rsidRPr="00DF4295" w:rsidRDefault="00066171" w:rsidP="0006617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"/>
        <w:gridCol w:w="10065"/>
        <w:gridCol w:w="41"/>
      </w:tblGrid>
      <w:tr w:rsidR="00066171" w:rsidRPr="00DF4295" w14:paraId="30CA8ABA" w14:textId="77777777" w:rsidTr="000B1A0C">
        <w:trPr>
          <w:gridBefore w:val="1"/>
          <w:wBefore w:w="40" w:type="dxa"/>
        </w:trPr>
        <w:tc>
          <w:tcPr>
            <w:tcW w:w="10106" w:type="dxa"/>
            <w:gridSpan w:val="2"/>
          </w:tcPr>
          <w:p w14:paraId="0D11C9AB" w14:textId="77777777" w:rsidR="00066171" w:rsidRPr="00DF4295" w:rsidRDefault="00066171" w:rsidP="00066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726E66" w14:textId="77777777" w:rsidR="00066171" w:rsidRPr="00DF4295" w:rsidRDefault="00066171" w:rsidP="00066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231A0" w14:textId="77777777" w:rsidR="00066171" w:rsidRPr="00DF4295" w:rsidRDefault="00066171" w:rsidP="00066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367042" w14:textId="77777777" w:rsidR="00066171" w:rsidRPr="00DF4295" w:rsidRDefault="00066171" w:rsidP="00066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7D8978" w14:textId="77777777" w:rsidR="00066171" w:rsidRPr="00DF4295" w:rsidRDefault="00066171" w:rsidP="00066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F6CE1" w14:textId="77777777" w:rsidR="00066171" w:rsidRPr="00DF4295" w:rsidRDefault="00066171" w:rsidP="00066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0B4A0" w14:textId="77777777" w:rsidR="00066171" w:rsidRPr="00DF4295" w:rsidRDefault="00066171" w:rsidP="00066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E4381" w14:textId="77777777" w:rsidR="00066171" w:rsidRPr="00DF4295" w:rsidRDefault="00066171" w:rsidP="00066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07C7C" w14:textId="77777777" w:rsidR="00066171" w:rsidRPr="00DF4295" w:rsidRDefault="00066171" w:rsidP="00066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48BF8" w14:textId="77777777" w:rsidR="00066171" w:rsidRPr="00DF4295" w:rsidRDefault="00066171" w:rsidP="00066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A0C" w:rsidRPr="00DF4295" w14:paraId="20041410" w14:textId="77777777" w:rsidTr="000B1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1" w:type="dxa"/>
        </w:trPr>
        <w:tc>
          <w:tcPr>
            <w:tcW w:w="10105" w:type="dxa"/>
            <w:gridSpan w:val="2"/>
            <w:shd w:val="clear" w:color="auto" w:fill="E6E6E6"/>
          </w:tcPr>
          <w:p w14:paraId="6D1A2B82" w14:textId="08812332" w:rsidR="000B1A0C" w:rsidRPr="00DF4295" w:rsidRDefault="000B1A0C" w:rsidP="000B1A0C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  <w:r w:rsidRPr="00DF429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Justification for Proposed Activity</w:t>
            </w:r>
          </w:p>
        </w:tc>
      </w:tr>
    </w:tbl>
    <w:p w14:paraId="57826AC6" w14:textId="77777777" w:rsidR="000B1A0C" w:rsidRPr="00DF4295" w:rsidRDefault="000B1A0C" w:rsidP="000B1A0C">
      <w:pPr>
        <w:rPr>
          <w:rFonts w:ascii="Arial" w:hAnsi="Arial" w:cs="Arial"/>
          <w:sz w:val="16"/>
          <w:szCs w:val="16"/>
        </w:rPr>
      </w:pPr>
    </w:p>
    <w:p w14:paraId="41471A47" w14:textId="3D267C73" w:rsidR="000B1A0C" w:rsidRPr="00DF4295" w:rsidRDefault="000B1A0C" w:rsidP="000B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provide a justification for how the proposed activities will address the scheme’s aims.</w:t>
      </w:r>
    </w:p>
    <w:p w14:paraId="5FC7E24B" w14:textId="77777777" w:rsidR="000B1A0C" w:rsidRPr="00DF4295" w:rsidRDefault="000B1A0C" w:rsidP="000B1A0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6"/>
      </w:tblGrid>
      <w:tr w:rsidR="000B1A0C" w:rsidRPr="00DF4295" w14:paraId="5F9B7759" w14:textId="77777777" w:rsidTr="008272AF">
        <w:tc>
          <w:tcPr>
            <w:tcW w:w="10106" w:type="dxa"/>
          </w:tcPr>
          <w:p w14:paraId="1241428C" w14:textId="77777777" w:rsidR="000B1A0C" w:rsidRPr="00DF4295" w:rsidRDefault="000B1A0C" w:rsidP="00827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2AC87" w14:textId="77777777" w:rsidR="000B1A0C" w:rsidRPr="00DF4295" w:rsidRDefault="000B1A0C" w:rsidP="00827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1B5AC" w14:textId="77777777" w:rsidR="000B1A0C" w:rsidRPr="00DF4295" w:rsidRDefault="000B1A0C" w:rsidP="00827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3606D" w14:textId="77777777" w:rsidR="000B1A0C" w:rsidRPr="00DF4295" w:rsidRDefault="000B1A0C" w:rsidP="00827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70061" w14:textId="77777777" w:rsidR="000B1A0C" w:rsidRPr="00DF4295" w:rsidRDefault="000B1A0C" w:rsidP="00827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6475A" w14:textId="77777777" w:rsidR="000B1A0C" w:rsidRPr="00DF4295" w:rsidRDefault="000B1A0C" w:rsidP="00827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C37CB" w14:textId="77777777" w:rsidR="000B1A0C" w:rsidRPr="00DF4295" w:rsidRDefault="000B1A0C" w:rsidP="00827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51008" w14:textId="77777777" w:rsidR="000B1A0C" w:rsidRPr="00DF4295" w:rsidRDefault="000B1A0C" w:rsidP="00827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4DFF7" w14:textId="77777777" w:rsidR="000B1A0C" w:rsidRPr="00DF4295" w:rsidRDefault="000B1A0C" w:rsidP="008272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102F6" w14:textId="77777777" w:rsidR="000B1A0C" w:rsidRPr="00DF4295" w:rsidRDefault="000B1A0C" w:rsidP="008272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38CF1F" w14:textId="77777777" w:rsidR="00066171" w:rsidRPr="00DF4295" w:rsidRDefault="00066171" w:rsidP="00066171">
      <w:pPr>
        <w:rPr>
          <w:rFonts w:ascii="Arial" w:hAnsi="Arial" w:cs="Arial"/>
          <w:sz w:val="16"/>
          <w:szCs w:val="16"/>
        </w:rPr>
      </w:pPr>
    </w:p>
    <w:p w14:paraId="4F6EB206" w14:textId="77777777" w:rsidR="007F0E60" w:rsidRPr="00DF4295" w:rsidRDefault="007F0E60" w:rsidP="00E3398E">
      <w:pPr>
        <w:rPr>
          <w:rFonts w:ascii="Arial" w:hAnsi="Arial" w:cs="Arial"/>
          <w:sz w:val="16"/>
          <w:szCs w:val="16"/>
        </w:rPr>
      </w:pPr>
    </w:p>
    <w:tbl>
      <w:tblPr>
        <w:tblW w:w="10105" w:type="dxa"/>
        <w:tblInd w:w="68" w:type="dxa"/>
        <w:tblLook w:val="01E0" w:firstRow="1" w:lastRow="1" w:firstColumn="1" w:lastColumn="1" w:noHBand="0" w:noVBand="0"/>
      </w:tblPr>
      <w:tblGrid>
        <w:gridCol w:w="10105"/>
      </w:tblGrid>
      <w:tr w:rsidR="0035412C" w:rsidRPr="00DF4295" w14:paraId="625B2B65" w14:textId="77777777" w:rsidTr="005A26AB">
        <w:tc>
          <w:tcPr>
            <w:tcW w:w="10105" w:type="dxa"/>
            <w:shd w:val="clear" w:color="auto" w:fill="E6E6E6"/>
          </w:tcPr>
          <w:p w14:paraId="64B0813F" w14:textId="79AA9FB5" w:rsidR="0035412C" w:rsidRPr="00DF4295" w:rsidRDefault="000B1A0C" w:rsidP="000B1A0C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5412C" w:rsidRPr="00DF429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Activity </w:t>
            </w:r>
            <w:r w:rsidR="00AE6FED" w:rsidRPr="00DF4295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</w:tr>
    </w:tbl>
    <w:p w14:paraId="5E9CB5E7" w14:textId="77777777" w:rsidR="0035412C" w:rsidRPr="00DF4295" w:rsidRDefault="0035412C" w:rsidP="00E3398E">
      <w:pPr>
        <w:rPr>
          <w:rFonts w:ascii="Arial" w:hAnsi="Arial" w:cs="Arial"/>
          <w:sz w:val="16"/>
          <w:szCs w:val="16"/>
        </w:rPr>
      </w:pPr>
    </w:p>
    <w:p w14:paraId="3CFB548E" w14:textId="40233D5F" w:rsidR="00546692" w:rsidRPr="00DF4295" w:rsidRDefault="00AE6FED" w:rsidP="007F0E60">
      <w:pPr>
        <w:rPr>
          <w:rFonts w:ascii="Arial" w:hAnsi="Arial" w:cs="Arial"/>
          <w:sz w:val="20"/>
          <w:szCs w:val="20"/>
        </w:rPr>
      </w:pPr>
      <w:r w:rsidRPr="00DF4295">
        <w:rPr>
          <w:rFonts w:ascii="Arial" w:hAnsi="Arial" w:cs="Arial"/>
          <w:sz w:val="20"/>
          <w:szCs w:val="20"/>
        </w:rPr>
        <w:t xml:space="preserve">In less than 300 words, describe the </w:t>
      </w:r>
      <w:r w:rsidR="000B1A0C">
        <w:rPr>
          <w:rFonts w:ascii="Arial" w:hAnsi="Arial" w:cs="Arial"/>
          <w:sz w:val="20"/>
          <w:szCs w:val="20"/>
        </w:rPr>
        <w:t>activity</w:t>
      </w:r>
      <w:r w:rsidR="000B1A0C" w:rsidRPr="00DF4295">
        <w:rPr>
          <w:rFonts w:ascii="Arial" w:hAnsi="Arial" w:cs="Arial"/>
          <w:sz w:val="20"/>
          <w:szCs w:val="20"/>
        </w:rPr>
        <w:t xml:space="preserve"> </w:t>
      </w:r>
      <w:r w:rsidRPr="00DF4295">
        <w:rPr>
          <w:rFonts w:ascii="Arial" w:hAnsi="Arial" w:cs="Arial"/>
          <w:sz w:val="20"/>
          <w:szCs w:val="20"/>
        </w:rPr>
        <w:t>you plan to work on and the problem(s) you plan to tackle.  Where pos</w:t>
      </w:r>
      <w:r w:rsidR="000505BD" w:rsidRPr="00DF4295">
        <w:rPr>
          <w:rFonts w:ascii="Arial" w:hAnsi="Arial" w:cs="Arial"/>
          <w:sz w:val="20"/>
          <w:szCs w:val="20"/>
        </w:rPr>
        <w:t xml:space="preserve">sible refer to the CEED research </w:t>
      </w:r>
      <w:r w:rsidR="00CC6607">
        <w:rPr>
          <w:rFonts w:ascii="Arial" w:hAnsi="Arial" w:cs="Arial"/>
          <w:sz w:val="20"/>
          <w:szCs w:val="20"/>
        </w:rPr>
        <w:t>themes</w:t>
      </w:r>
      <w:r w:rsidRPr="00DF4295">
        <w:rPr>
          <w:rFonts w:ascii="Arial" w:hAnsi="Arial" w:cs="Arial"/>
          <w:sz w:val="20"/>
          <w:szCs w:val="20"/>
        </w:rPr>
        <w:t>.</w:t>
      </w:r>
      <w:r w:rsidR="000505BD" w:rsidRPr="00DF4295">
        <w:rPr>
          <w:rFonts w:ascii="Arial" w:hAnsi="Arial" w:cs="Arial"/>
          <w:sz w:val="20"/>
          <w:szCs w:val="20"/>
        </w:rPr>
        <w:t xml:space="preserve"> Why is this </w:t>
      </w:r>
      <w:r w:rsidR="000B1A0C">
        <w:rPr>
          <w:rFonts w:ascii="Arial" w:hAnsi="Arial" w:cs="Arial"/>
          <w:sz w:val="20"/>
          <w:szCs w:val="20"/>
        </w:rPr>
        <w:t>activity</w:t>
      </w:r>
      <w:r w:rsidR="000B1A0C" w:rsidRPr="00DF4295">
        <w:rPr>
          <w:rFonts w:ascii="Arial" w:hAnsi="Arial" w:cs="Arial"/>
          <w:sz w:val="20"/>
          <w:szCs w:val="20"/>
        </w:rPr>
        <w:t xml:space="preserve"> </w:t>
      </w:r>
      <w:r w:rsidR="000505BD" w:rsidRPr="00DF4295">
        <w:rPr>
          <w:rFonts w:ascii="Arial" w:hAnsi="Arial" w:cs="Arial"/>
          <w:sz w:val="20"/>
          <w:szCs w:val="20"/>
        </w:rPr>
        <w:t>novel and important?</w:t>
      </w:r>
    </w:p>
    <w:p w14:paraId="10E7AC2C" w14:textId="77777777" w:rsidR="009E3CB5" w:rsidRPr="00DF4295" w:rsidRDefault="009E3CB5" w:rsidP="007F0E6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6"/>
      </w:tblGrid>
      <w:tr w:rsidR="009E3CB5" w:rsidRPr="00DF4295" w14:paraId="74D5BEC9" w14:textId="77777777" w:rsidTr="00EF1B7F">
        <w:tc>
          <w:tcPr>
            <w:tcW w:w="10106" w:type="dxa"/>
          </w:tcPr>
          <w:p w14:paraId="22C4CCA2" w14:textId="77777777" w:rsidR="009E3CB5" w:rsidRPr="00DF4295" w:rsidRDefault="009E3CB5" w:rsidP="007F0E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EB229D" w14:textId="77777777" w:rsidR="009E3CB5" w:rsidRPr="00DF4295" w:rsidRDefault="009E3CB5" w:rsidP="007F0E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BD0FA" w14:textId="77777777" w:rsidR="009E3CB5" w:rsidRPr="00DF4295" w:rsidRDefault="009E3CB5" w:rsidP="007F0E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CEF0C" w14:textId="77777777" w:rsidR="009E3CB5" w:rsidRPr="00DF4295" w:rsidRDefault="009E3CB5" w:rsidP="007F0E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B6C3D" w14:textId="77777777" w:rsidR="009E3CB5" w:rsidRPr="00DF4295" w:rsidRDefault="009E3CB5" w:rsidP="007F0E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42192" w14:textId="77777777" w:rsidR="009E3CB5" w:rsidRPr="00DF4295" w:rsidRDefault="009E3CB5" w:rsidP="007F0E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8CDD5" w14:textId="77777777" w:rsidR="00137147" w:rsidRPr="00DF4295" w:rsidRDefault="00137147" w:rsidP="007F0E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D3E84" w14:textId="77777777" w:rsidR="00137147" w:rsidRPr="00DF4295" w:rsidRDefault="00137147" w:rsidP="007F0E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43B80" w14:textId="77777777" w:rsidR="00137147" w:rsidRPr="00DF4295" w:rsidRDefault="00137147" w:rsidP="007F0E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B6669" w14:textId="77777777" w:rsidR="00137147" w:rsidRPr="00DF4295" w:rsidRDefault="00137147" w:rsidP="007F0E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47381" w14:textId="77777777" w:rsidR="00137147" w:rsidRPr="00DF4295" w:rsidRDefault="00137147" w:rsidP="007F0E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FFFE5" w14:textId="77777777" w:rsidR="00137147" w:rsidRPr="00DF4295" w:rsidRDefault="00137147" w:rsidP="007F0E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D9BCD6" w14:textId="77777777" w:rsidR="009E3CB5" w:rsidRPr="00DF4295" w:rsidRDefault="009E3CB5" w:rsidP="007F0E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2E27EB" w14:textId="77777777" w:rsidR="009E3CB5" w:rsidRPr="00DF4295" w:rsidRDefault="009E3CB5" w:rsidP="007F0E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E5BD4" w14:textId="77777777" w:rsidR="009E3CB5" w:rsidRPr="00DF4295" w:rsidRDefault="009E3CB5" w:rsidP="007F0E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51F14" w14:textId="77777777" w:rsidR="00BB08E4" w:rsidRPr="00DF4295" w:rsidRDefault="00BB08E4" w:rsidP="00E3398E">
      <w:pPr>
        <w:rPr>
          <w:rFonts w:ascii="Arial" w:hAnsi="Arial" w:cs="Arial"/>
          <w:sz w:val="16"/>
          <w:szCs w:val="16"/>
        </w:rPr>
      </w:pPr>
    </w:p>
    <w:p w14:paraId="2A86180F" w14:textId="77777777" w:rsidR="00066171" w:rsidRPr="00DF4295" w:rsidRDefault="00066171" w:rsidP="00066171">
      <w:pPr>
        <w:rPr>
          <w:rFonts w:ascii="Arial" w:hAnsi="Arial" w:cs="Arial"/>
          <w:sz w:val="16"/>
          <w:szCs w:val="16"/>
        </w:rPr>
      </w:pPr>
    </w:p>
    <w:tbl>
      <w:tblPr>
        <w:tblW w:w="10105" w:type="dxa"/>
        <w:tblInd w:w="68" w:type="dxa"/>
        <w:tblLook w:val="01E0" w:firstRow="1" w:lastRow="1" w:firstColumn="1" w:lastColumn="1" w:noHBand="0" w:noVBand="0"/>
      </w:tblPr>
      <w:tblGrid>
        <w:gridCol w:w="10105"/>
      </w:tblGrid>
      <w:tr w:rsidR="00066171" w:rsidRPr="00DF4295" w14:paraId="782B36F9" w14:textId="77777777" w:rsidTr="00066171">
        <w:tc>
          <w:tcPr>
            <w:tcW w:w="10105" w:type="dxa"/>
            <w:shd w:val="clear" w:color="auto" w:fill="E6E6E6"/>
          </w:tcPr>
          <w:p w14:paraId="7555D076" w14:textId="5082AED0" w:rsidR="00066171" w:rsidRPr="00DF4295" w:rsidRDefault="00953364" w:rsidP="00066171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66171" w:rsidRPr="00DF4295">
              <w:rPr>
                <w:rFonts w:ascii="Arial" w:hAnsi="Arial" w:cs="Arial"/>
                <w:b/>
                <w:sz w:val="24"/>
                <w:szCs w:val="24"/>
              </w:rPr>
              <w:t>. Budget</w:t>
            </w:r>
            <w:r w:rsidR="00782D66">
              <w:rPr>
                <w:rFonts w:ascii="Arial" w:hAnsi="Arial" w:cs="Arial"/>
                <w:b/>
                <w:sz w:val="24"/>
                <w:szCs w:val="24"/>
              </w:rPr>
              <w:t xml:space="preserve"> &amp; Justification</w:t>
            </w:r>
          </w:p>
        </w:tc>
      </w:tr>
    </w:tbl>
    <w:p w14:paraId="2CE8F541" w14:textId="77777777" w:rsidR="00066171" w:rsidRDefault="00066171" w:rsidP="00066171">
      <w:pPr>
        <w:rPr>
          <w:rFonts w:ascii="Arial" w:hAnsi="Arial" w:cs="Arial"/>
          <w:sz w:val="16"/>
          <w:szCs w:val="16"/>
        </w:rPr>
      </w:pPr>
    </w:p>
    <w:p w14:paraId="78562A2B" w14:textId="45B1B370" w:rsidR="00605F46" w:rsidRPr="00C27A34" w:rsidRDefault="00605F46" w:rsidP="00066171">
      <w:pPr>
        <w:rPr>
          <w:rFonts w:ascii="Arial" w:hAnsi="Arial" w:cs="Arial"/>
          <w:sz w:val="20"/>
          <w:szCs w:val="20"/>
        </w:rPr>
      </w:pPr>
      <w:r w:rsidRPr="00C27A34">
        <w:rPr>
          <w:rFonts w:ascii="Arial" w:hAnsi="Arial" w:cs="Arial"/>
          <w:sz w:val="20"/>
          <w:szCs w:val="20"/>
        </w:rPr>
        <w:t xml:space="preserve">Please provide an outline of estimated budget and justification.  </w:t>
      </w:r>
    </w:p>
    <w:p w14:paraId="00158FC4" w14:textId="77777777" w:rsidR="00066171" w:rsidRPr="00DF4295" w:rsidRDefault="00066171" w:rsidP="0006617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4861"/>
      </w:tblGrid>
      <w:tr w:rsidR="00782D66" w:rsidRPr="00DF4295" w14:paraId="6D66207C" w14:textId="77777777" w:rsidTr="00747FCB">
        <w:trPr>
          <w:trHeight w:val="120"/>
        </w:trPr>
        <w:tc>
          <w:tcPr>
            <w:tcW w:w="3686" w:type="dxa"/>
            <w:shd w:val="clear" w:color="auto" w:fill="E6E6E6"/>
          </w:tcPr>
          <w:p w14:paraId="52477634" w14:textId="5C133DC1" w:rsidR="00782D66" w:rsidRPr="00782D66" w:rsidRDefault="00782D66" w:rsidP="000661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59" w:type="dxa"/>
            <w:shd w:val="clear" w:color="auto" w:fill="E6E6E6"/>
          </w:tcPr>
          <w:p w14:paraId="2ED3F769" w14:textId="3916B7C9" w:rsidR="00782D66" w:rsidRDefault="00782D66" w:rsidP="00782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  <w:p w14:paraId="1A8E7D6A" w14:textId="14C733B1" w:rsidR="00782D66" w:rsidRPr="00782D66" w:rsidRDefault="00782D66" w:rsidP="00782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(AUD)</w:t>
            </w:r>
          </w:p>
        </w:tc>
        <w:tc>
          <w:tcPr>
            <w:tcW w:w="4861" w:type="dxa"/>
            <w:shd w:val="clear" w:color="auto" w:fill="E6E6E6"/>
          </w:tcPr>
          <w:p w14:paraId="679F82B4" w14:textId="0B8A8B2C" w:rsidR="00782D66" w:rsidRPr="00782D66" w:rsidRDefault="00782D66" w:rsidP="000661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Justification</w:t>
            </w:r>
          </w:p>
        </w:tc>
      </w:tr>
      <w:tr w:rsidR="00782D66" w:rsidRPr="00DF4295" w14:paraId="60301A80" w14:textId="77777777" w:rsidTr="00782D66">
        <w:trPr>
          <w:trHeight w:val="120"/>
        </w:trPr>
        <w:tc>
          <w:tcPr>
            <w:tcW w:w="3686" w:type="dxa"/>
          </w:tcPr>
          <w:p w14:paraId="3CCDDCCB" w14:textId="3B37D99F" w:rsidR="00782D66" w:rsidRPr="00782D66" w:rsidRDefault="00782D66" w:rsidP="00747F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Airfares: </w:t>
            </w:r>
            <w:r w:rsidR="00747FC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14:paraId="409C2380" w14:textId="77777777" w:rsidR="00782D66" w:rsidRPr="00782D66" w:rsidRDefault="00782D66" w:rsidP="00782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1" w:type="dxa"/>
          </w:tcPr>
          <w:p w14:paraId="18751EED" w14:textId="47C71DC5" w:rsidR="00782D66" w:rsidRPr="00782D66" w:rsidRDefault="00782D66" w:rsidP="000661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2D66" w:rsidRPr="00DF4295" w14:paraId="27D756C7" w14:textId="77777777" w:rsidTr="00782D66">
        <w:trPr>
          <w:trHeight w:val="120"/>
        </w:trPr>
        <w:tc>
          <w:tcPr>
            <w:tcW w:w="3686" w:type="dxa"/>
          </w:tcPr>
          <w:p w14:paraId="337B983D" w14:textId="750E6532" w:rsidR="00782D66" w:rsidRPr="00782D66" w:rsidRDefault="00782D66" w:rsidP="0006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Accommodation:  </w:t>
            </w:r>
          </w:p>
        </w:tc>
        <w:tc>
          <w:tcPr>
            <w:tcW w:w="1559" w:type="dxa"/>
          </w:tcPr>
          <w:p w14:paraId="278C2DD5" w14:textId="77777777" w:rsidR="00782D66" w:rsidRPr="00782D66" w:rsidRDefault="00782D66" w:rsidP="00782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1" w:type="dxa"/>
          </w:tcPr>
          <w:p w14:paraId="30758761" w14:textId="6600459D" w:rsidR="00782D66" w:rsidRPr="00782D66" w:rsidRDefault="00782D66" w:rsidP="000661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2D66" w:rsidRPr="00DF4295" w14:paraId="6E7B7DA1" w14:textId="77777777" w:rsidTr="00782D66">
        <w:trPr>
          <w:trHeight w:val="120"/>
        </w:trPr>
        <w:tc>
          <w:tcPr>
            <w:tcW w:w="3686" w:type="dxa"/>
          </w:tcPr>
          <w:p w14:paraId="6942E84A" w14:textId="131411D1" w:rsidR="00782D66" w:rsidRPr="00782D66" w:rsidRDefault="00782D66" w:rsidP="0006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Other: </w:t>
            </w:r>
          </w:p>
        </w:tc>
        <w:tc>
          <w:tcPr>
            <w:tcW w:w="1559" w:type="dxa"/>
          </w:tcPr>
          <w:p w14:paraId="46D65C03" w14:textId="77777777" w:rsidR="00782D66" w:rsidRPr="00782D66" w:rsidRDefault="00782D66" w:rsidP="00782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1" w:type="dxa"/>
          </w:tcPr>
          <w:p w14:paraId="2894C5F8" w14:textId="77777777" w:rsidR="00782D66" w:rsidRPr="00782D66" w:rsidRDefault="00782D66" w:rsidP="000661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2D66" w:rsidRPr="00DF4295" w14:paraId="522ABFB9" w14:textId="77777777" w:rsidTr="00782D66">
        <w:trPr>
          <w:trHeight w:val="120"/>
        </w:trPr>
        <w:tc>
          <w:tcPr>
            <w:tcW w:w="3686" w:type="dxa"/>
            <w:tcBorders>
              <w:bottom w:val="single" w:sz="4" w:space="0" w:color="auto"/>
            </w:tcBorders>
          </w:tcPr>
          <w:p w14:paraId="6A65D4F3" w14:textId="77777777" w:rsidR="00782D66" w:rsidRDefault="00782D66" w:rsidP="000661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A762A4" w14:textId="77777777" w:rsidR="00782D66" w:rsidRPr="00782D66" w:rsidRDefault="00782D66" w:rsidP="00782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1" w:type="dxa"/>
            <w:tcBorders>
              <w:bottom w:val="single" w:sz="4" w:space="0" w:color="auto"/>
            </w:tcBorders>
          </w:tcPr>
          <w:p w14:paraId="33800ACA" w14:textId="77777777" w:rsidR="00782D66" w:rsidRPr="00782D66" w:rsidRDefault="00782D66" w:rsidP="000661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2D66" w:rsidRPr="00DF4295" w14:paraId="20153DFE" w14:textId="77777777" w:rsidTr="00782D66">
        <w:trPr>
          <w:trHeight w:val="120"/>
        </w:trPr>
        <w:tc>
          <w:tcPr>
            <w:tcW w:w="3686" w:type="dxa"/>
            <w:shd w:val="clear" w:color="auto" w:fill="E6E6E6"/>
          </w:tcPr>
          <w:p w14:paraId="1FFC33BA" w14:textId="69F80732" w:rsidR="00782D66" w:rsidRDefault="00782D66" w:rsidP="000661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shd w:val="clear" w:color="auto" w:fill="E6E6E6"/>
          </w:tcPr>
          <w:p w14:paraId="29592955" w14:textId="77777777" w:rsidR="00782D66" w:rsidRPr="00782D66" w:rsidRDefault="00782D66" w:rsidP="00782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1" w:type="dxa"/>
            <w:shd w:val="clear" w:color="auto" w:fill="E6E6E6"/>
          </w:tcPr>
          <w:p w14:paraId="5C9375A6" w14:textId="77777777" w:rsidR="00782D66" w:rsidRPr="00782D66" w:rsidRDefault="00782D66" w:rsidP="000661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9BE40A" w14:textId="77777777" w:rsidR="00B82FF8" w:rsidRPr="00DF4295" w:rsidRDefault="00B82FF8" w:rsidP="00E3398E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X="145" w:tblpY="1"/>
        <w:tblOverlap w:val="never"/>
        <w:tblW w:w="10363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3398"/>
        <w:gridCol w:w="284"/>
        <w:gridCol w:w="3341"/>
        <w:gridCol w:w="344"/>
        <w:gridCol w:w="1130"/>
        <w:gridCol w:w="283"/>
        <w:gridCol w:w="299"/>
      </w:tblGrid>
      <w:tr w:rsidR="004E1783" w:rsidRPr="00DF4295" w14:paraId="18BBA384" w14:textId="77777777" w:rsidTr="001B26AB">
        <w:trPr>
          <w:cantSplit/>
        </w:trPr>
        <w:tc>
          <w:tcPr>
            <w:tcW w:w="10363" w:type="dxa"/>
            <w:gridSpan w:val="8"/>
            <w:tcBorders>
              <w:top w:val="single" w:sz="12" w:space="0" w:color="auto"/>
              <w:bottom w:val="nil"/>
            </w:tcBorders>
            <w:shd w:val="pct10" w:color="auto" w:fill="auto"/>
          </w:tcPr>
          <w:p w14:paraId="0D336D48" w14:textId="77777777" w:rsidR="00EE25EF" w:rsidRPr="00DF4295" w:rsidRDefault="00066171" w:rsidP="00476057">
            <w:pPr>
              <w:pStyle w:val="Heading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</w:pPr>
            <w:r w:rsidRPr="00DF4295"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  <w:t>Certification</w:t>
            </w:r>
            <w:r w:rsidR="00EE25EF" w:rsidRPr="00DF4295"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  <w:t>:</w:t>
            </w:r>
          </w:p>
          <w:p w14:paraId="08F421A6" w14:textId="77777777" w:rsidR="003A03EC" w:rsidRPr="00DF4295" w:rsidRDefault="003A03EC" w:rsidP="0047605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6057" w:rsidRPr="00DF4295" w14:paraId="4D16A876" w14:textId="77777777" w:rsidTr="001B26AB">
        <w:trPr>
          <w:cantSplit/>
          <w:trHeight w:val="420"/>
        </w:trPr>
        <w:tc>
          <w:tcPr>
            <w:tcW w:w="1284" w:type="dxa"/>
            <w:tcBorders>
              <w:right w:val="single" w:sz="4" w:space="0" w:color="auto"/>
            </w:tcBorders>
            <w:shd w:val="pct10" w:color="auto" w:fill="auto"/>
          </w:tcPr>
          <w:p w14:paraId="717CB9FE" w14:textId="77777777" w:rsidR="003A03EC" w:rsidRPr="00DF4295" w:rsidRDefault="003A03EC" w:rsidP="0047605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4A92" w14:textId="77777777" w:rsidR="003A03EC" w:rsidRPr="00DF4295" w:rsidRDefault="003A03EC" w:rsidP="00476057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  <w:lang w:val="en-A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4851A246" w14:textId="77777777" w:rsidR="003A03EC" w:rsidRPr="00DF4295" w:rsidRDefault="003A03EC" w:rsidP="00476057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C18" w14:textId="77777777" w:rsidR="003A03EC" w:rsidRPr="00DF4295" w:rsidRDefault="003A03EC" w:rsidP="00476057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  <w:lang w:val="en-AU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3679EA9" w14:textId="77777777" w:rsidR="003A03EC" w:rsidRPr="00DF4295" w:rsidRDefault="003A03EC" w:rsidP="00476057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A2AB" w14:textId="77777777" w:rsidR="003A03EC" w:rsidRPr="00DF4295" w:rsidRDefault="003A03EC" w:rsidP="00476057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  <w:shd w:val="pct10" w:color="auto" w:fill="auto"/>
          </w:tcPr>
          <w:p w14:paraId="02F35BD5" w14:textId="77777777" w:rsidR="003A03EC" w:rsidRPr="00DF4295" w:rsidRDefault="003A03EC" w:rsidP="00476057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76057" w:rsidRPr="00DF4295" w14:paraId="41E3B121" w14:textId="77777777" w:rsidTr="001B26AB">
        <w:trPr>
          <w:cantSplit/>
          <w:trHeight w:val="272"/>
        </w:trPr>
        <w:tc>
          <w:tcPr>
            <w:tcW w:w="1284" w:type="dxa"/>
            <w:tcBorders>
              <w:bottom w:val="single" w:sz="12" w:space="0" w:color="auto"/>
            </w:tcBorders>
            <w:shd w:val="pct10" w:color="auto" w:fill="auto"/>
          </w:tcPr>
          <w:p w14:paraId="7949858B" w14:textId="77777777" w:rsidR="003A03EC" w:rsidRPr="00DF4295" w:rsidRDefault="003A03EC" w:rsidP="004760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tcBorders>
              <w:bottom w:val="single" w:sz="12" w:space="0" w:color="auto"/>
            </w:tcBorders>
            <w:shd w:val="pct10" w:color="auto" w:fill="auto"/>
          </w:tcPr>
          <w:p w14:paraId="14950BB4" w14:textId="77777777" w:rsidR="003A03EC" w:rsidRPr="00DF4295" w:rsidRDefault="003A03EC" w:rsidP="004760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DF4295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Name and Title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pct10" w:color="auto" w:fill="auto"/>
          </w:tcPr>
          <w:p w14:paraId="34EEA294" w14:textId="77777777" w:rsidR="003A03EC" w:rsidRPr="00DF4295" w:rsidRDefault="003A03EC" w:rsidP="004760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341" w:type="dxa"/>
            <w:tcBorders>
              <w:bottom w:val="single" w:sz="12" w:space="0" w:color="auto"/>
            </w:tcBorders>
            <w:shd w:val="pct10" w:color="auto" w:fill="auto"/>
          </w:tcPr>
          <w:p w14:paraId="41DFC55B" w14:textId="77777777" w:rsidR="003A03EC" w:rsidRPr="00DF4295" w:rsidRDefault="003A03EC" w:rsidP="004760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DF4295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44" w:type="dxa"/>
            <w:tcBorders>
              <w:bottom w:val="single" w:sz="12" w:space="0" w:color="auto"/>
            </w:tcBorders>
            <w:shd w:val="pct10" w:color="auto" w:fill="auto"/>
            <w:vAlign w:val="bottom"/>
          </w:tcPr>
          <w:p w14:paraId="40A319BD" w14:textId="77777777" w:rsidR="003A03EC" w:rsidRPr="00DF4295" w:rsidRDefault="003A03EC" w:rsidP="004760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shd w:val="pct10" w:color="auto" w:fill="auto"/>
          </w:tcPr>
          <w:p w14:paraId="4C1F2DCB" w14:textId="77777777" w:rsidR="003A03EC" w:rsidRPr="00DF4295" w:rsidRDefault="003A03EC" w:rsidP="004760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DF4295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Date</w:t>
            </w:r>
          </w:p>
        </w:tc>
        <w:tc>
          <w:tcPr>
            <w:tcW w:w="582" w:type="dxa"/>
            <w:gridSpan w:val="2"/>
            <w:tcBorders>
              <w:bottom w:val="single" w:sz="12" w:space="0" w:color="auto"/>
            </w:tcBorders>
            <w:shd w:val="pct10" w:color="auto" w:fill="auto"/>
            <w:vAlign w:val="bottom"/>
          </w:tcPr>
          <w:p w14:paraId="632C9F2F" w14:textId="77777777" w:rsidR="003A03EC" w:rsidRPr="00DF4295" w:rsidRDefault="003A03EC" w:rsidP="004760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</w:tbl>
    <w:p w14:paraId="79F60626" w14:textId="22D34375" w:rsidR="00B82FF8" w:rsidRPr="00DF4295" w:rsidRDefault="000561FF" w:rsidP="0077373F">
      <w:pPr>
        <w:pStyle w:val="BodyText"/>
        <w:spacing w:before="120" w:after="120"/>
        <w:jc w:val="center"/>
        <w:outlineLvl w:val="0"/>
        <w:rPr>
          <w:rFonts w:ascii="Arial" w:hAnsi="Arial" w:cs="Arial"/>
          <w:sz w:val="20"/>
          <w:szCs w:val="20"/>
        </w:rPr>
      </w:pPr>
      <w:r w:rsidRPr="00DF4295">
        <w:rPr>
          <w:rFonts w:ascii="Arial" w:hAnsi="Arial" w:cs="Arial"/>
          <w:sz w:val="20"/>
          <w:szCs w:val="20"/>
          <w:lang w:val="en-AU"/>
        </w:rPr>
        <w:t xml:space="preserve">Please complete </w:t>
      </w:r>
      <w:r w:rsidR="00476057" w:rsidRPr="00DF4295">
        <w:rPr>
          <w:rFonts w:ascii="Arial" w:hAnsi="Arial" w:cs="Arial"/>
          <w:sz w:val="20"/>
          <w:szCs w:val="20"/>
          <w:lang w:val="en-AU"/>
        </w:rPr>
        <w:t xml:space="preserve">form electronically </w:t>
      </w:r>
      <w:r w:rsidRPr="00DF4295">
        <w:rPr>
          <w:rFonts w:ascii="Arial" w:hAnsi="Arial" w:cs="Arial"/>
          <w:sz w:val="20"/>
          <w:szCs w:val="20"/>
          <w:lang w:val="en-AU"/>
        </w:rPr>
        <w:t>and send</w:t>
      </w:r>
      <w:r w:rsidR="00476057" w:rsidRPr="00DF4295">
        <w:rPr>
          <w:rFonts w:ascii="Arial" w:hAnsi="Arial" w:cs="Arial"/>
          <w:sz w:val="20"/>
          <w:szCs w:val="20"/>
          <w:lang w:val="en-AU"/>
        </w:rPr>
        <w:t xml:space="preserve"> together with your CV </w:t>
      </w:r>
      <w:r w:rsidRPr="00DF4295">
        <w:rPr>
          <w:rFonts w:ascii="Arial" w:hAnsi="Arial" w:cs="Arial"/>
          <w:sz w:val="20"/>
          <w:szCs w:val="20"/>
          <w:lang w:val="en-AU"/>
        </w:rPr>
        <w:t>to</w:t>
      </w:r>
      <w:r w:rsidR="00066171" w:rsidRPr="00DF4295">
        <w:rPr>
          <w:rFonts w:ascii="Arial" w:hAnsi="Arial" w:cs="Arial"/>
          <w:sz w:val="20"/>
          <w:szCs w:val="20"/>
          <w:lang w:val="en-AU"/>
        </w:rPr>
        <w:t xml:space="preserve"> </w:t>
      </w:r>
      <w:r w:rsidR="009B5C3B">
        <w:rPr>
          <w:rFonts w:ascii="Arial" w:hAnsi="Arial" w:cs="Arial"/>
          <w:sz w:val="20"/>
          <w:szCs w:val="20"/>
          <w:lang w:val="en-AU"/>
        </w:rPr>
        <w:t xml:space="preserve">the CEED </w:t>
      </w:r>
      <w:r w:rsidR="00163322">
        <w:rPr>
          <w:rFonts w:ascii="Arial" w:hAnsi="Arial" w:cs="Arial"/>
          <w:sz w:val="20"/>
          <w:szCs w:val="20"/>
          <w:lang w:val="en-AU"/>
        </w:rPr>
        <w:t>Admin</w:t>
      </w:r>
      <w:r w:rsidR="009B5C3B">
        <w:rPr>
          <w:rFonts w:ascii="Arial" w:hAnsi="Arial" w:cs="Arial"/>
          <w:sz w:val="20"/>
          <w:szCs w:val="20"/>
          <w:lang w:val="en-AU"/>
        </w:rPr>
        <w:t xml:space="preserve"> (E</w:t>
      </w:r>
      <w:r w:rsidR="000222B6" w:rsidRPr="00DF4295">
        <w:rPr>
          <w:rFonts w:ascii="Arial" w:hAnsi="Arial" w:cs="Arial"/>
          <w:sz w:val="20"/>
          <w:szCs w:val="20"/>
          <w:lang w:val="en-AU"/>
        </w:rPr>
        <w:t xml:space="preserve">mail: </w:t>
      </w:r>
      <w:hyperlink r:id="rId10" w:history="1">
        <w:r w:rsidR="00163322" w:rsidRPr="00163322">
          <w:t xml:space="preserve"> </w:t>
        </w:r>
        <w:r w:rsidR="00163322" w:rsidRPr="00163322">
          <w:rPr>
            <w:rStyle w:val="Hyperlink"/>
            <w:rFonts w:ascii="Arial" w:hAnsi="Arial" w:cs="Arial"/>
            <w:sz w:val="20"/>
            <w:szCs w:val="20"/>
            <w:lang w:val="en-AU"/>
          </w:rPr>
          <w:t>cbcs_fin_admin@uq.edu.au</w:t>
        </w:r>
        <w:bookmarkStart w:id="0" w:name="_GoBack"/>
        <w:bookmarkEnd w:id="0"/>
        <w:r w:rsidR="009B5C3B">
          <w:rPr>
            <w:rStyle w:val="Hyperlink"/>
            <w:rFonts w:ascii="Arial" w:hAnsi="Arial" w:cs="Arial"/>
            <w:sz w:val="20"/>
            <w:szCs w:val="20"/>
            <w:lang w:val="en-AU"/>
          </w:rPr>
          <w:t>)</w:t>
        </w:r>
      </w:hyperlink>
    </w:p>
    <w:sectPr w:rsidR="00B82FF8" w:rsidRPr="00DF4295" w:rsidSect="00B82FF8">
      <w:footerReference w:type="default" r:id="rId11"/>
      <w:footerReference w:type="first" r:id="rId12"/>
      <w:pgSz w:w="11907" w:h="16840" w:code="9"/>
      <w:pgMar w:top="709" w:right="1347" w:bottom="426" w:left="562" w:header="288" w:footer="619" w:gutter="0"/>
      <w:paperSrc w:first="1" w:other="1"/>
      <w:pgNumType w:start="1"/>
      <w:cols w:space="720"/>
      <w:noEndnote/>
      <w:docGrid w:linePitch="313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BB65CE" w15:done="0"/>
  <w15:commentEx w15:paraId="6884684E" w15:done="0"/>
  <w15:commentEx w15:paraId="04B79A9A" w15:done="0"/>
  <w15:commentEx w15:paraId="0CB7588A" w15:done="0"/>
  <w15:commentEx w15:paraId="5D792AA7" w15:done="0"/>
  <w15:commentEx w15:paraId="713E1488" w15:done="0"/>
  <w15:commentEx w15:paraId="23BA7F42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5A781" w14:textId="77777777" w:rsidR="008272AF" w:rsidRDefault="008272AF">
      <w:r>
        <w:separator/>
      </w:r>
    </w:p>
  </w:endnote>
  <w:endnote w:type="continuationSeparator" w:id="0">
    <w:p w14:paraId="4223F732" w14:textId="77777777" w:rsidR="008272AF" w:rsidRDefault="0082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1AF9C" w14:textId="0D100EB1" w:rsidR="008272AF" w:rsidRPr="00821703" w:rsidRDefault="008272AF" w:rsidP="000871F5">
    <w:pPr>
      <w:pStyle w:val="Footer"/>
      <w:tabs>
        <w:tab w:val="clear" w:pos="4320"/>
        <w:tab w:val="clear" w:pos="8640"/>
        <w:tab w:val="center" w:pos="4999"/>
        <w:tab w:val="right" w:pos="9998"/>
      </w:tabs>
      <w:jc w:val="center"/>
      <w:rPr>
        <w:rFonts w:ascii="Calibri" w:hAnsi="Calibri" w:cs="Calibri"/>
        <w:sz w:val="20"/>
        <w:szCs w:val="20"/>
      </w:rPr>
    </w:pPr>
    <w:r w:rsidRPr="000871F5">
      <w:rPr>
        <w:rFonts w:ascii="Calibri" w:hAnsi="Calibri" w:cs="Calibri"/>
        <w:sz w:val="20"/>
        <w:szCs w:val="20"/>
      </w:rPr>
      <w:tab/>
    </w:r>
    <w:r w:rsidRPr="000871F5">
      <w:rPr>
        <w:rFonts w:ascii="Calibri" w:hAnsi="Calibri" w:cs="Calibri"/>
        <w:sz w:val="20"/>
        <w:szCs w:val="20"/>
      </w:rPr>
      <w:fldChar w:fldCharType="begin"/>
    </w:r>
    <w:r w:rsidRPr="000871F5">
      <w:rPr>
        <w:rFonts w:ascii="Calibri" w:hAnsi="Calibri" w:cs="Calibri"/>
        <w:sz w:val="20"/>
        <w:szCs w:val="20"/>
      </w:rPr>
      <w:instrText xml:space="preserve"> PAGE   \* MERGEFORMAT </w:instrText>
    </w:r>
    <w:r w:rsidRPr="000871F5">
      <w:rPr>
        <w:rFonts w:ascii="Calibri" w:hAnsi="Calibri" w:cs="Calibri"/>
        <w:sz w:val="20"/>
        <w:szCs w:val="20"/>
      </w:rPr>
      <w:fldChar w:fldCharType="separate"/>
    </w:r>
    <w:r w:rsidR="00163322">
      <w:rPr>
        <w:rFonts w:ascii="Calibri" w:hAnsi="Calibri" w:cs="Calibri"/>
        <w:noProof/>
        <w:sz w:val="20"/>
        <w:szCs w:val="20"/>
      </w:rPr>
      <w:t>2</w:t>
    </w:r>
    <w:r w:rsidRPr="000871F5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  <w:r w:rsidRPr="0077373F">
      <w:rPr>
        <w:rFonts w:ascii="Arial" w:hAnsi="Arial" w:cs="Calibri"/>
        <w:sz w:val="20"/>
        <w:szCs w:val="20"/>
      </w:rPr>
      <w:t>October 2016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1F5A2" w14:textId="77777777" w:rsidR="008272AF" w:rsidRPr="00583F51" w:rsidRDefault="008272AF" w:rsidP="006036B4">
    <w:pPr>
      <w:pStyle w:val="Footer"/>
      <w:tabs>
        <w:tab w:val="clear" w:pos="4320"/>
        <w:tab w:val="clear" w:pos="8640"/>
        <w:tab w:val="center" w:pos="4962"/>
        <w:tab w:val="right" w:pos="10440"/>
      </w:tabs>
      <w:ind w:right="360"/>
      <w:rPr>
        <w:sz w:val="18"/>
        <w:szCs w:val="18"/>
      </w:rPr>
    </w:pPr>
    <w:r w:rsidRPr="00583F51">
      <w:rPr>
        <w:sz w:val="18"/>
        <w:szCs w:val="18"/>
      </w:rPr>
      <w:tab/>
    </w:r>
    <w:r w:rsidRPr="00583F51">
      <w:rPr>
        <w:rFonts w:ascii="Calibri" w:hAnsi="Calibri" w:cs="Calibri"/>
        <w:sz w:val="18"/>
        <w:szCs w:val="18"/>
      </w:rPr>
      <w:t xml:space="preserve">Page </w:t>
    </w:r>
    <w:r w:rsidRPr="00583F51">
      <w:rPr>
        <w:rStyle w:val="PageNumber"/>
        <w:rFonts w:ascii="Calibri" w:hAnsi="Calibri" w:cs="Calibri"/>
        <w:sz w:val="18"/>
        <w:szCs w:val="18"/>
      </w:rPr>
      <w:t>1</w:t>
    </w:r>
    <w:r w:rsidRPr="00583F51">
      <w:rPr>
        <w:rStyle w:val="PageNumber"/>
        <w:sz w:val="18"/>
        <w:szCs w:val="18"/>
      </w:rPr>
      <w:tab/>
    </w:r>
    <w:r w:rsidRPr="00583F51">
      <w:rPr>
        <w:rStyle w:val="PageNumber"/>
        <w:rFonts w:ascii="Calibri" w:hAnsi="Calibri" w:cs="Calibri"/>
        <w:sz w:val="18"/>
        <w:szCs w:val="18"/>
      </w:rPr>
      <w:t>September 2010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2EC60" w14:textId="77777777" w:rsidR="008272AF" w:rsidRDefault="008272AF">
      <w:r>
        <w:separator/>
      </w:r>
    </w:p>
  </w:footnote>
  <w:footnote w:type="continuationSeparator" w:id="0">
    <w:p w14:paraId="617546A2" w14:textId="77777777" w:rsidR="008272AF" w:rsidRDefault="0082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B2BE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B772C6"/>
    <w:multiLevelType w:val="hybridMultilevel"/>
    <w:tmpl w:val="AD5643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4200B"/>
    <w:multiLevelType w:val="hybridMultilevel"/>
    <w:tmpl w:val="1EF86CA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3FB5479"/>
    <w:multiLevelType w:val="hybridMultilevel"/>
    <w:tmpl w:val="F162D64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F24265"/>
    <w:multiLevelType w:val="hybridMultilevel"/>
    <w:tmpl w:val="9B6AD9C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4C6292F"/>
    <w:multiLevelType w:val="hybridMultilevel"/>
    <w:tmpl w:val="5D5C0B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D2A05"/>
    <w:multiLevelType w:val="hybridMultilevel"/>
    <w:tmpl w:val="1340059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8F22ADE"/>
    <w:multiLevelType w:val="multilevel"/>
    <w:tmpl w:val="13400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B8B4782"/>
    <w:multiLevelType w:val="hybridMultilevel"/>
    <w:tmpl w:val="FF4CC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B494F"/>
    <w:multiLevelType w:val="hybridMultilevel"/>
    <w:tmpl w:val="2E224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B1E11"/>
    <w:multiLevelType w:val="hybridMultilevel"/>
    <w:tmpl w:val="687A6BE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18E7904"/>
    <w:multiLevelType w:val="multilevel"/>
    <w:tmpl w:val="0D2EEF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24859E9"/>
    <w:multiLevelType w:val="hybridMultilevel"/>
    <w:tmpl w:val="F61E7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97E1C"/>
    <w:multiLevelType w:val="multilevel"/>
    <w:tmpl w:val="DD54923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130751"/>
    <w:multiLevelType w:val="hybridMultilevel"/>
    <w:tmpl w:val="E362E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F7392"/>
    <w:multiLevelType w:val="hybridMultilevel"/>
    <w:tmpl w:val="E3D6222E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EC3ED8"/>
    <w:multiLevelType w:val="hybridMultilevel"/>
    <w:tmpl w:val="BC50FD58"/>
    <w:lvl w:ilvl="0" w:tplc="0C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7">
    <w:nsid w:val="3D10414C"/>
    <w:multiLevelType w:val="hybridMultilevel"/>
    <w:tmpl w:val="EA58B3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C63075"/>
    <w:multiLevelType w:val="hybridMultilevel"/>
    <w:tmpl w:val="46FE165E"/>
    <w:lvl w:ilvl="0" w:tplc="0C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3645F1"/>
    <w:multiLevelType w:val="hybridMultilevel"/>
    <w:tmpl w:val="D5B2BADA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FE5CA2"/>
    <w:multiLevelType w:val="multilevel"/>
    <w:tmpl w:val="D5B2BAD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5E6623"/>
    <w:multiLevelType w:val="hybridMultilevel"/>
    <w:tmpl w:val="1716014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AB30837"/>
    <w:multiLevelType w:val="hybridMultilevel"/>
    <w:tmpl w:val="B0BE01A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BDF65C9"/>
    <w:multiLevelType w:val="hybridMultilevel"/>
    <w:tmpl w:val="5D284D4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>
    <w:nsid w:val="50C56AC6"/>
    <w:multiLevelType w:val="hybridMultilevel"/>
    <w:tmpl w:val="EEAAB8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351B5B"/>
    <w:multiLevelType w:val="hybridMultilevel"/>
    <w:tmpl w:val="89E8EDF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CBB48E1"/>
    <w:multiLevelType w:val="hybridMultilevel"/>
    <w:tmpl w:val="5ADAE696"/>
    <w:lvl w:ilvl="0" w:tplc="0C0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5DED1E7F"/>
    <w:multiLevelType w:val="multilevel"/>
    <w:tmpl w:val="9B6AD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EFF3803"/>
    <w:multiLevelType w:val="hybridMultilevel"/>
    <w:tmpl w:val="F9ACE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6C6FA1"/>
    <w:multiLevelType w:val="hybridMultilevel"/>
    <w:tmpl w:val="154C5118"/>
    <w:lvl w:ilvl="0" w:tplc="0C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635344A1"/>
    <w:multiLevelType w:val="hybridMultilevel"/>
    <w:tmpl w:val="11C65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C24092"/>
    <w:multiLevelType w:val="hybridMultilevel"/>
    <w:tmpl w:val="DD549234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942448"/>
    <w:multiLevelType w:val="hybridMultilevel"/>
    <w:tmpl w:val="F4028098"/>
    <w:lvl w:ilvl="0" w:tplc="8C0872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9E29A5"/>
    <w:multiLevelType w:val="multilevel"/>
    <w:tmpl w:val="69BCB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74D40F8"/>
    <w:multiLevelType w:val="hybridMultilevel"/>
    <w:tmpl w:val="7D9643A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05714A"/>
    <w:multiLevelType w:val="hybridMultilevel"/>
    <w:tmpl w:val="F5FA2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108D5"/>
    <w:multiLevelType w:val="hybridMultilevel"/>
    <w:tmpl w:val="32B241F8"/>
    <w:lvl w:ilvl="0" w:tplc="0C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7">
    <w:nsid w:val="6BEA3682"/>
    <w:multiLevelType w:val="hybridMultilevel"/>
    <w:tmpl w:val="0D2EEF3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00F38DA"/>
    <w:multiLevelType w:val="hybridMultilevel"/>
    <w:tmpl w:val="66A2EB3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9">
    <w:nsid w:val="731B2BE0"/>
    <w:multiLevelType w:val="hybridMultilevel"/>
    <w:tmpl w:val="FAF2A8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500AFA"/>
    <w:multiLevelType w:val="hybridMultilevel"/>
    <w:tmpl w:val="9224F84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F0F2398"/>
    <w:multiLevelType w:val="hybridMultilevel"/>
    <w:tmpl w:val="69BCBE4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F732BCE"/>
    <w:multiLevelType w:val="hybridMultilevel"/>
    <w:tmpl w:val="752ED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36"/>
  </w:num>
  <w:num w:numId="4">
    <w:abstractNumId w:val="16"/>
  </w:num>
  <w:num w:numId="5">
    <w:abstractNumId w:val="26"/>
  </w:num>
  <w:num w:numId="6">
    <w:abstractNumId w:val="5"/>
  </w:num>
  <w:num w:numId="7">
    <w:abstractNumId w:val="39"/>
  </w:num>
  <w:num w:numId="8">
    <w:abstractNumId w:val="4"/>
  </w:num>
  <w:num w:numId="9">
    <w:abstractNumId w:val="25"/>
  </w:num>
  <w:num w:numId="10">
    <w:abstractNumId w:val="37"/>
  </w:num>
  <w:num w:numId="11">
    <w:abstractNumId w:val="11"/>
  </w:num>
  <w:num w:numId="12">
    <w:abstractNumId w:val="29"/>
  </w:num>
  <w:num w:numId="13">
    <w:abstractNumId w:val="10"/>
  </w:num>
  <w:num w:numId="14">
    <w:abstractNumId w:val="27"/>
  </w:num>
  <w:num w:numId="15">
    <w:abstractNumId w:val="24"/>
  </w:num>
  <w:num w:numId="16">
    <w:abstractNumId w:val="15"/>
  </w:num>
  <w:num w:numId="17">
    <w:abstractNumId w:val="31"/>
  </w:num>
  <w:num w:numId="18">
    <w:abstractNumId w:val="13"/>
  </w:num>
  <w:num w:numId="19">
    <w:abstractNumId w:val="18"/>
  </w:num>
  <w:num w:numId="20">
    <w:abstractNumId w:val="19"/>
  </w:num>
  <w:num w:numId="21">
    <w:abstractNumId w:val="20"/>
  </w:num>
  <w:num w:numId="22">
    <w:abstractNumId w:val="38"/>
  </w:num>
  <w:num w:numId="23">
    <w:abstractNumId w:val="22"/>
  </w:num>
  <w:num w:numId="24">
    <w:abstractNumId w:val="32"/>
  </w:num>
  <w:num w:numId="25">
    <w:abstractNumId w:val="41"/>
  </w:num>
  <w:num w:numId="26">
    <w:abstractNumId w:val="3"/>
  </w:num>
  <w:num w:numId="27">
    <w:abstractNumId w:val="2"/>
  </w:num>
  <w:num w:numId="28">
    <w:abstractNumId w:val="33"/>
  </w:num>
  <w:num w:numId="29">
    <w:abstractNumId w:val="23"/>
  </w:num>
  <w:num w:numId="30">
    <w:abstractNumId w:val="40"/>
  </w:num>
  <w:num w:numId="31">
    <w:abstractNumId w:val="6"/>
  </w:num>
  <w:num w:numId="32">
    <w:abstractNumId w:val="7"/>
  </w:num>
  <w:num w:numId="33">
    <w:abstractNumId w:val="21"/>
  </w:num>
  <w:num w:numId="34">
    <w:abstractNumId w:val="35"/>
  </w:num>
  <w:num w:numId="35">
    <w:abstractNumId w:val="17"/>
  </w:num>
  <w:num w:numId="36">
    <w:abstractNumId w:val="42"/>
  </w:num>
  <w:num w:numId="37">
    <w:abstractNumId w:val="12"/>
  </w:num>
  <w:num w:numId="38">
    <w:abstractNumId w:val="30"/>
  </w:num>
  <w:num w:numId="39">
    <w:abstractNumId w:val="28"/>
  </w:num>
  <w:num w:numId="40">
    <w:abstractNumId w:val="14"/>
  </w:num>
  <w:num w:numId="41">
    <w:abstractNumId w:val="8"/>
  </w:num>
  <w:num w:numId="42">
    <w:abstractNumId w:val="0"/>
  </w:num>
  <w:num w:numId="4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el and Kerrie Wilson">
    <w15:presenceInfo w15:providerId="Windows Live" w15:userId="c5aa8dc3fd94ba11"/>
  </w15:person>
  <w15:person w15:author="Jonathan Rhodes">
    <w15:presenceInfo w15:providerId="AD" w15:userId="S-1-5-21-620321403-24207062-1845911597-231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A6"/>
    <w:rsid w:val="000002B3"/>
    <w:rsid w:val="00002807"/>
    <w:rsid w:val="000044FA"/>
    <w:rsid w:val="00004C79"/>
    <w:rsid w:val="00006220"/>
    <w:rsid w:val="00006747"/>
    <w:rsid w:val="00011CB5"/>
    <w:rsid w:val="00013BCE"/>
    <w:rsid w:val="000158A8"/>
    <w:rsid w:val="0002212E"/>
    <w:rsid w:val="000222B6"/>
    <w:rsid w:val="00022549"/>
    <w:rsid w:val="00022F0A"/>
    <w:rsid w:val="000442B2"/>
    <w:rsid w:val="000505BD"/>
    <w:rsid w:val="000561FF"/>
    <w:rsid w:val="00062A62"/>
    <w:rsid w:val="000636E8"/>
    <w:rsid w:val="00063946"/>
    <w:rsid w:val="00064EEC"/>
    <w:rsid w:val="00066171"/>
    <w:rsid w:val="00070CA9"/>
    <w:rsid w:val="00073151"/>
    <w:rsid w:val="00077414"/>
    <w:rsid w:val="00084CBF"/>
    <w:rsid w:val="00086B7B"/>
    <w:rsid w:val="000871F5"/>
    <w:rsid w:val="000877DD"/>
    <w:rsid w:val="0009108D"/>
    <w:rsid w:val="000A0B63"/>
    <w:rsid w:val="000A6422"/>
    <w:rsid w:val="000A7BE5"/>
    <w:rsid w:val="000B0B75"/>
    <w:rsid w:val="000B1A0C"/>
    <w:rsid w:val="000B3CD0"/>
    <w:rsid w:val="000B3FCB"/>
    <w:rsid w:val="000B440F"/>
    <w:rsid w:val="000C0189"/>
    <w:rsid w:val="000C0716"/>
    <w:rsid w:val="000C7853"/>
    <w:rsid w:val="000D0949"/>
    <w:rsid w:val="000D5E60"/>
    <w:rsid w:val="000E115E"/>
    <w:rsid w:val="000E384C"/>
    <w:rsid w:val="0010274C"/>
    <w:rsid w:val="00103F60"/>
    <w:rsid w:val="00104421"/>
    <w:rsid w:val="00110E80"/>
    <w:rsid w:val="00112F3A"/>
    <w:rsid w:val="00113320"/>
    <w:rsid w:val="001146F0"/>
    <w:rsid w:val="00117F3A"/>
    <w:rsid w:val="0012560E"/>
    <w:rsid w:val="00131443"/>
    <w:rsid w:val="00131759"/>
    <w:rsid w:val="001329A9"/>
    <w:rsid w:val="001339FB"/>
    <w:rsid w:val="00137147"/>
    <w:rsid w:val="00142FC7"/>
    <w:rsid w:val="00153AB4"/>
    <w:rsid w:val="00154E73"/>
    <w:rsid w:val="00156BCF"/>
    <w:rsid w:val="001627F9"/>
    <w:rsid w:val="00163322"/>
    <w:rsid w:val="00172D24"/>
    <w:rsid w:val="00174809"/>
    <w:rsid w:val="0017761D"/>
    <w:rsid w:val="00177AA5"/>
    <w:rsid w:val="001846CB"/>
    <w:rsid w:val="001922BE"/>
    <w:rsid w:val="00194C74"/>
    <w:rsid w:val="00194E95"/>
    <w:rsid w:val="001A0093"/>
    <w:rsid w:val="001A1606"/>
    <w:rsid w:val="001A31BF"/>
    <w:rsid w:val="001A32BE"/>
    <w:rsid w:val="001A36F3"/>
    <w:rsid w:val="001A6CCB"/>
    <w:rsid w:val="001B26AB"/>
    <w:rsid w:val="001B45C1"/>
    <w:rsid w:val="001C3556"/>
    <w:rsid w:val="001D5B5A"/>
    <w:rsid w:val="001D6A60"/>
    <w:rsid w:val="001E01D5"/>
    <w:rsid w:val="001E34D1"/>
    <w:rsid w:val="001E6356"/>
    <w:rsid w:val="001E6A7C"/>
    <w:rsid w:val="001F4DD3"/>
    <w:rsid w:val="001F6D66"/>
    <w:rsid w:val="001F7BBE"/>
    <w:rsid w:val="0020142F"/>
    <w:rsid w:val="002103C2"/>
    <w:rsid w:val="00213135"/>
    <w:rsid w:val="002141F7"/>
    <w:rsid w:val="002170DC"/>
    <w:rsid w:val="0022015E"/>
    <w:rsid w:val="002263CC"/>
    <w:rsid w:val="00226830"/>
    <w:rsid w:val="00230889"/>
    <w:rsid w:val="00230920"/>
    <w:rsid w:val="00233060"/>
    <w:rsid w:val="00236018"/>
    <w:rsid w:val="00237C3D"/>
    <w:rsid w:val="002420A9"/>
    <w:rsid w:val="00242EC9"/>
    <w:rsid w:val="0024300A"/>
    <w:rsid w:val="002458C8"/>
    <w:rsid w:val="002472A5"/>
    <w:rsid w:val="00250974"/>
    <w:rsid w:val="00252251"/>
    <w:rsid w:val="0025336B"/>
    <w:rsid w:val="0027065C"/>
    <w:rsid w:val="00270F78"/>
    <w:rsid w:val="00275CF2"/>
    <w:rsid w:val="00281D6E"/>
    <w:rsid w:val="00282841"/>
    <w:rsid w:val="0028578D"/>
    <w:rsid w:val="002872AC"/>
    <w:rsid w:val="00287B8F"/>
    <w:rsid w:val="002904D3"/>
    <w:rsid w:val="00294154"/>
    <w:rsid w:val="00294619"/>
    <w:rsid w:val="002A3448"/>
    <w:rsid w:val="002A44A2"/>
    <w:rsid w:val="002A6A34"/>
    <w:rsid w:val="002A6D82"/>
    <w:rsid w:val="002B14AB"/>
    <w:rsid w:val="002B1C6E"/>
    <w:rsid w:val="002B5E4B"/>
    <w:rsid w:val="002B6A2A"/>
    <w:rsid w:val="002C4BFB"/>
    <w:rsid w:val="002D181D"/>
    <w:rsid w:val="002D6523"/>
    <w:rsid w:val="002D7894"/>
    <w:rsid w:val="002E0B90"/>
    <w:rsid w:val="002F1FC1"/>
    <w:rsid w:val="0031659C"/>
    <w:rsid w:val="00320BA5"/>
    <w:rsid w:val="00321790"/>
    <w:rsid w:val="0032243B"/>
    <w:rsid w:val="00323D05"/>
    <w:rsid w:val="003273DE"/>
    <w:rsid w:val="00332666"/>
    <w:rsid w:val="00335750"/>
    <w:rsid w:val="003413DD"/>
    <w:rsid w:val="00341DB9"/>
    <w:rsid w:val="00347938"/>
    <w:rsid w:val="0035376E"/>
    <w:rsid w:val="0035412C"/>
    <w:rsid w:val="003667C6"/>
    <w:rsid w:val="00372BA7"/>
    <w:rsid w:val="003748C9"/>
    <w:rsid w:val="0038309A"/>
    <w:rsid w:val="003845D3"/>
    <w:rsid w:val="00386B6B"/>
    <w:rsid w:val="0039245C"/>
    <w:rsid w:val="00392F60"/>
    <w:rsid w:val="00393ADF"/>
    <w:rsid w:val="00396676"/>
    <w:rsid w:val="00396C3D"/>
    <w:rsid w:val="003A0044"/>
    <w:rsid w:val="003A03EC"/>
    <w:rsid w:val="003B4146"/>
    <w:rsid w:val="003C5B40"/>
    <w:rsid w:val="003D2060"/>
    <w:rsid w:val="003D47A9"/>
    <w:rsid w:val="003D6BCA"/>
    <w:rsid w:val="003E0356"/>
    <w:rsid w:val="003E1274"/>
    <w:rsid w:val="003E2E38"/>
    <w:rsid w:val="003E6095"/>
    <w:rsid w:val="003F07CD"/>
    <w:rsid w:val="003F2567"/>
    <w:rsid w:val="003F3112"/>
    <w:rsid w:val="003F5259"/>
    <w:rsid w:val="004003B6"/>
    <w:rsid w:val="00405ED1"/>
    <w:rsid w:val="0040632C"/>
    <w:rsid w:val="00406EAF"/>
    <w:rsid w:val="0041225C"/>
    <w:rsid w:val="00412E32"/>
    <w:rsid w:val="0041349B"/>
    <w:rsid w:val="00417321"/>
    <w:rsid w:val="0041784E"/>
    <w:rsid w:val="004206E0"/>
    <w:rsid w:val="00431BC4"/>
    <w:rsid w:val="00434CE0"/>
    <w:rsid w:val="00435AAF"/>
    <w:rsid w:val="0044433D"/>
    <w:rsid w:val="00444675"/>
    <w:rsid w:val="004511E4"/>
    <w:rsid w:val="00454FA9"/>
    <w:rsid w:val="00460A44"/>
    <w:rsid w:val="00460E34"/>
    <w:rsid w:val="00461E85"/>
    <w:rsid w:val="004664B5"/>
    <w:rsid w:val="00470573"/>
    <w:rsid w:val="00476057"/>
    <w:rsid w:val="00484E66"/>
    <w:rsid w:val="00492232"/>
    <w:rsid w:val="004927B3"/>
    <w:rsid w:val="00493BA9"/>
    <w:rsid w:val="00494669"/>
    <w:rsid w:val="004A03A7"/>
    <w:rsid w:val="004A0EB4"/>
    <w:rsid w:val="004B04B7"/>
    <w:rsid w:val="004B69DC"/>
    <w:rsid w:val="004C05F4"/>
    <w:rsid w:val="004C1331"/>
    <w:rsid w:val="004C4CB7"/>
    <w:rsid w:val="004C7721"/>
    <w:rsid w:val="004D134A"/>
    <w:rsid w:val="004D5BE0"/>
    <w:rsid w:val="004D704E"/>
    <w:rsid w:val="004D74C5"/>
    <w:rsid w:val="004E1783"/>
    <w:rsid w:val="004E2DBC"/>
    <w:rsid w:val="004F0608"/>
    <w:rsid w:val="004F2314"/>
    <w:rsid w:val="004F3770"/>
    <w:rsid w:val="004F4DEF"/>
    <w:rsid w:val="004F7D76"/>
    <w:rsid w:val="0050078B"/>
    <w:rsid w:val="005117A6"/>
    <w:rsid w:val="00516E40"/>
    <w:rsid w:val="00525708"/>
    <w:rsid w:val="00526392"/>
    <w:rsid w:val="0054455B"/>
    <w:rsid w:val="0054520F"/>
    <w:rsid w:val="00546570"/>
    <w:rsid w:val="00546692"/>
    <w:rsid w:val="00547FA5"/>
    <w:rsid w:val="005561CF"/>
    <w:rsid w:val="00556791"/>
    <w:rsid w:val="00557145"/>
    <w:rsid w:val="0056192F"/>
    <w:rsid w:val="00561F36"/>
    <w:rsid w:val="00562ADF"/>
    <w:rsid w:val="00566331"/>
    <w:rsid w:val="005666C9"/>
    <w:rsid w:val="0056674E"/>
    <w:rsid w:val="00572838"/>
    <w:rsid w:val="005809FE"/>
    <w:rsid w:val="005815AE"/>
    <w:rsid w:val="0058163D"/>
    <w:rsid w:val="00583F51"/>
    <w:rsid w:val="00586CF5"/>
    <w:rsid w:val="0059176F"/>
    <w:rsid w:val="00593E85"/>
    <w:rsid w:val="005A26AB"/>
    <w:rsid w:val="005A533C"/>
    <w:rsid w:val="005A5530"/>
    <w:rsid w:val="005A6413"/>
    <w:rsid w:val="005B696E"/>
    <w:rsid w:val="005C17CF"/>
    <w:rsid w:val="005C1B0A"/>
    <w:rsid w:val="005D0393"/>
    <w:rsid w:val="005D03B9"/>
    <w:rsid w:val="005D4459"/>
    <w:rsid w:val="005D5824"/>
    <w:rsid w:val="005F1059"/>
    <w:rsid w:val="005F7A5E"/>
    <w:rsid w:val="006036B4"/>
    <w:rsid w:val="00605AF2"/>
    <w:rsid w:val="00605D23"/>
    <w:rsid w:val="00605F46"/>
    <w:rsid w:val="00610A55"/>
    <w:rsid w:val="00617A88"/>
    <w:rsid w:val="00620D88"/>
    <w:rsid w:val="00621B18"/>
    <w:rsid w:val="006247F6"/>
    <w:rsid w:val="006449A0"/>
    <w:rsid w:val="00644F0D"/>
    <w:rsid w:val="00646812"/>
    <w:rsid w:val="00650D86"/>
    <w:rsid w:val="00652874"/>
    <w:rsid w:val="00676E2E"/>
    <w:rsid w:val="00687B22"/>
    <w:rsid w:val="00687D27"/>
    <w:rsid w:val="0069391A"/>
    <w:rsid w:val="00697DA7"/>
    <w:rsid w:val="006A1F91"/>
    <w:rsid w:val="006A4900"/>
    <w:rsid w:val="006A6A05"/>
    <w:rsid w:val="006B40F9"/>
    <w:rsid w:val="006B5CDD"/>
    <w:rsid w:val="006B7BA9"/>
    <w:rsid w:val="006C0011"/>
    <w:rsid w:val="006C3910"/>
    <w:rsid w:val="006C4E86"/>
    <w:rsid w:val="006C7555"/>
    <w:rsid w:val="006D0410"/>
    <w:rsid w:val="006D373B"/>
    <w:rsid w:val="006D7AA5"/>
    <w:rsid w:val="006E1713"/>
    <w:rsid w:val="006E3D6D"/>
    <w:rsid w:val="006E6E96"/>
    <w:rsid w:val="006F7489"/>
    <w:rsid w:val="0070043F"/>
    <w:rsid w:val="00701E3C"/>
    <w:rsid w:val="00701FDF"/>
    <w:rsid w:val="00702A58"/>
    <w:rsid w:val="007047CE"/>
    <w:rsid w:val="00704EA8"/>
    <w:rsid w:val="007060F4"/>
    <w:rsid w:val="00710305"/>
    <w:rsid w:val="00720982"/>
    <w:rsid w:val="007225D5"/>
    <w:rsid w:val="0072285D"/>
    <w:rsid w:val="0072304E"/>
    <w:rsid w:val="007240F1"/>
    <w:rsid w:val="0072685B"/>
    <w:rsid w:val="007274A9"/>
    <w:rsid w:val="00732EAD"/>
    <w:rsid w:val="00733756"/>
    <w:rsid w:val="00736463"/>
    <w:rsid w:val="00737067"/>
    <w:rsid w:val="007378EB"/>
    <w:rsid w:val="00747FCB"/>
    <w:rsid w:val="0075003E"/>
    <w:rsid w:val="00760D65"/>
    <w:rsid w:val="0076135B"/>
    <w:rsid w:val="00762CA4"/>
    <w:rsid w:val="00771CB1"/>
    <w:rsid w:val="0077373F"/>
    <w:rsid w:val="00773D38"/>
    <w:rsid w:val="0077478F"/>
    <w:rsid w:val="007754B2"/>
    <w:rsid w:val="00776D90"/>
    <w:rsid w:val="00776ECD"/>
    <w:rsid w:val="00777BE2"/>
    <w:rsid w:val="00781FF1"/>
    <w:rsid w:val="00782606"/>
    <w:rsid w:val="00782D66"/>
    <w:rsid w:val="00784350"/>
    <w:rsid w:val="007868E2"/>
    <w:rsid w:val="0079438F"/>
    <w:rsid w:val="007A23A9"/>
    <w:rsid w:val="007B0F93"/>
    <w:rsid w:val="007B2615"/>
    <w:rsid w:val="007B2B5D"/>
    <w:rsid w:val="007B527F"/>
    <w:rsid w:val="007B7469"/>
    <w:rsid w:val="007B76B5"/>
    <w:rsid w:val="007C08DE"/>
    <w:rsid w:val="007C1A13"/>
    <w:rsid w:val="007C24EE"/>
    <w:rsid w:val="007C3914"/>
    <w:rsid w:val="007C76FC"/>
    <w:rsid w:val="007E18CC"/>
    <w:rsid w:val="007E3BFF"/>
    <w:rsid w:val="007E654F"/>
    <w:rsid w:val="007E7DCE"/>
    <w:rsid w:val="007F0510"/>
    <w:rsid w:val="007F0E60"/>
    <w:rsid w:val="007F2947"/>
    <w:rsid w:val="007F58AA"/>
    <w:rsid w:val="007F6D85"/>
    <w:rsid w:val="007F7422"/>
    <w:rsid w:val="007F74F1"/>
    <w:rsid w:val="0080266F"/>
    <w:rsid w:val="00807F61"/>
    <w:rsid w:val="00816C27"/>
    <w:rsid w:val="00821703"/>
    <w:rsid w:val="00826565"/>
    <w:rsid w:val="008272AF"/>
    <w:rsid w:val="00830790"/>
    <w:rsid w:val="00833352"/>
    <w:rsid w:val="00835B38"/>
    <w:rsid w:val="008365D9"/>
    <w:rsid w:val="00843AF8"/>
    <w:rsid w:val="00850C8B"/>
    <w:rsid w:val="00851DDE"/>
    <w:rsid w:val="008536A5"/>
    <w:rsid w:val="00853EAB"/>
    <w:rsid w:val="00856F51"/>
    <w:rsid w:val="0085718C"/>
    <w:rsid w:val="00857A3D"/>
    <w:rsid w:val="008603B7"/>
    <w:rsid w:val="00883DEA"/>
    <w:rsid w:val="00884D42"/>
    <w:rsid w:val="008868F2"/>
    <w:rsid w:val="0089068C"/>
    <w:rsid w:val="008958B6"/>
    <w:rsid w:val="008A131F"/>
    <w:rsid w:val="008A1ACA"/>
    <w:rsid w:val="008A3936"/>
    <w:rsid w:val="008A5FC9"/>
    <w:rsid w:val="008B57FB"/>
    <w:rsid w:val="008B5D8E"/>
    <w:rsid w:val="008B6706"/>
    <w:rsid w:val="008B7141"/>
    <w:rsid w:val="008B72F2"/>
    <w:rsid w:val="008C0688"/>
    <w:rsid w:val="008C2B2A"/>
    <w:rsid w:val="008C713B"/>
    <w:rsid w:val="008D0BE8"/>
    <w:rsid w:val="008D35C9"/>
    <w:rsid w:val="008D60DB"/>
    <w:rsid w:val="008D75B2"/>
    <w:rsid w:val="008D7CF3"/>
    <w:rsid w:val="008E221B"/>
    <w:rsid w:val="008F177E"/>
    <w:rsid w:val="008F43D4"/>
    <w:rsid w:val="008F7C3F"/>
    <w:rsid w:val="00903CBF"/>
    <w:rsid w:val="00914F92"/>
    <w:rsid w:val="00916A97"/>
    <w:rsid w:val="009228CD"/>
    <w:rsid w:val="00927C8C"/>
    <w:rsid w:val="009310AA"/>
    <w:rsid w:val="00934E4B"/>
    <w:rsid w:val="00942832"/>
    <w:rsid w:val="00951E9B"/>
    <w:rsid w:val="00953190"/>
    <w:rsid w:val="00953364"/>
    <w:rsid w:val="0095611D"/>
    <w:rsid w:val="0095632C"/>
    <w:rsid w:val="00967172"/>
    <w:rsid w:val="0097624D"/>
    <w:rsid w:val="00985F41"/>
    <w:rsid w:val="00986EBE"/>
    <w:rsid w:val="009A4E80"/>
    <w:rsid w:val="009A5796"/>
    <w:rsid w:val="009A5B85"/>
    <w:rsid w:val="009A65D8"/>
    <w:rsid w:val="009B05B3"/>
    <w:rsid w:val="009B11A2"/>
    <w:rsid w:val="009B5C3B"/>
    <w:rsid w:val="009C0020"/>
    <w:rsid w:val="009C0237"/>
    <w:rsid w:val="009C2FC2"/>
    <w:rsid w:val="009C4A78"/>
    <w:rsid w:val="009C5A85"/>
    <w:rsid w:val="009C5BB2"/>
    <w:rsid w:val="009C63A6"/>
    <w:rsid w:val="009C651E"/>
    <w:rsid w:val="009E3CB5"/>
    <w:rsid w:val="009E6058"/>
    <w:rsid w:val="009F75BE"/>
    <w:rsid w:val="00A02EE4"/>
    <w:rsid w:val="00A05A9E"/>
    <w:rsid w:val="00A06AB2"/>
    <w:rsid w:val="00A13D1A"/>
    <w:rsid w:val="00A17313"/>
    <w:rsid w:val="00A242E0"/>
    <w:rsid w:val="00A247D7"/>
    <w:rsid w:val="00A26511"/>
    <w:rsid w:val="00A35A1A"/>
    <w:rsid w:val="00A35FAA"/>
    <w:rsid w:val="00A42D67"/>
    <w:rsid w:val="00A4402D"/>
    <w:rsid w:val="00A516B5"/>
    <w:rsid w:val="00A62E6F"/>
    <w:rsid w:val="00A63369"/>
    <w:rsid w:val="00A63DBF"/>
    <w:rsid w:val="00A657D3"/>
    <w:rsid w:val="00A715E6"/>
    <w:rsid w:val="00A71CFE"/>
    <w:rsid w:val="00A71F2C"/>
    <w:rsid w:val="00A722DC"/>
    <w:rsid w:val="00A81558"/>
    <w:rsid w:val="00A821B9"/>
    <w:rsid w:val="00A824A1"/>
    <w:rsid w:val="00A837CE"/>
    <w:rsid w:val="00A8568A"/>
    <w:rsid w:val="00AA0ED6"/>
    <w:rsid w:val="00AA6226"/>
    <w:rsid w:val="00AB1B39"/>
    <w:rsid w:val="00AB2E5A"/>
    <w:rsid w:val="00AB4042"/>
    <w:rsid w:val="00AB61C2"/>
    <w:rsid w:val="00AC1B0E"/>
    <w:rsid w:val="00AC38B8"/>
    <w:rsid w:val="00AC3BEF"/>
    <w:rsid w:val="00AC461D"/>
    <w:rsid w:val="00AC5714"/>
    <w:rsid w:val="00AD06DE"/>
    <w:rsid w:val="00AD34B4"/>
    <w:rsid w:val="00AD3C2C"/>
    <w:rsid w:val="00AD796D"/>
    <w:rsid w:val="00AE407D"/>
    <w:rsid w:val="00AE6FED"/>
    <w:rsid w:val="00AF355F"/>
    <w:rsid w:val="00B05380"/>
    <w:rsid w:val="00B0644C"/>
    <w:rsid w:val="00B12735"/>
    <w:rsid w:val="00B13CAD"/>
    <w:rsid w:val="00B168D2"/>
    <w:rsid w:val="00B17C30"/>
    <w:rsid w:val="00B21ED3"/>
    <w:rsid w:val="00B22555"/>
    <w:rsid w:val="00B24200"/>
    <w:rsid w:val="00B260D0"/>
    <w:rsid w:val="00B3139A"/>
    <w:rsid w:val="00B35DE9"/>
    <w:rsid w:val="00B412FC"/>
    <w:rsid w:val="00B44A92"/>
    <w:rsid w:val="00B46370"/>
    <w:rsid w:val="00B47AC8"/>
    <w:rsid w:val="00B52D92"/>
    <w:rsid w:val="00B5530E"/>
    <w:rsid w:val="00B62FF4"/>
    <w:rsid w:val="00B66B20"/>
    <w:rsid w:val="00B67365"/>
    <w:rsid w:val="00B73F60"/>
    <w:rsid w:val="00B77163"/>
    <w:rsid w:val="00B808BC"/>
    <w:rsid w:val="00B81096"/>
    <w:rsid w:val="00B82FF8"/>
    <w:rsid w:val="00B903E4"/>
    <w:rsid w:val="00B9473C"/>
    <w:rsid w:val="00B94AE1"/>
    <w:rsid w:val="00B94C65"/>
    <w:rsid w:val="00B96B88"/>
    <w:rsid w:val="00B97B45"/>
    <w:rsid w:val="00BA07C8"/>
    <w:rsid w:val="00BA7612"/>
    <w:rsid w:val="00BA7B73"/>
    <w:rsid w:val="00BB08E4"/>
    <w:rsid w:val="00BB0A25"/>
    <w:rsid w:val="00BB2487"/>
    <w:rsid w:val="00BB6222"/>
    <w:rsid w:val="00BC0CE0"/>
    <w:rsid w:val="00BC31F2"/>
    <w:rsid w:val="00BC7B10"/>
    <w:rsid w:val="00BD347C"/>
    <w:rsid w:val="00BE0C75"/>
    <w:rsid w:val="00BE0E1A"/>
    <w:rsid w:val="00BE1554"/>
    <w:rsid w:val="00BE2385"/>
    <w:rsid w:val="00BE577E"/>
    <w:rsid w:val="00BF3BED"/>
    <w:rsid w:val="00BF3F22"/>
    <w:rsid w:val="00BF6958"/>
    <w:rsid w:val="00C03E4B"/>
    <w:rsid w:val="00C14AEE"/>
    <w:rsid w:val="00C20650"/>
    <w:rsid w:val="00C22B99"/>
    <w:rsid w:val="00C250CC"/>
    <w:rsid w:val="00C25717"/>
    <w:rsid w:val="00C26FCE"/>
    <w:rsid w:val="00C27A34"/>
    <w:rsid w:val="00C32A22"/>
    <w:rsid w:val="00C4097C"/>
    <w:rsid w:val="00C41CBC"/>
    <w:rsid w:val="00C523F6"/>
    <w:rsid w:val="00C539E5"/>
    <w:rsid w:val="00C6190D"/>
    <w:rsid w:val="00C622F5"/>
    <w:rsid w:val="00C71D95"/>
    <w:rsid w:val="00C726F3"/>
    <w:rsid w:val="00C73FF7"/>
    <w:rsid w:val="00C84CC0"/>
    <w:rsid w:val="00C86FCC"/>
    <w:rsid w:val="00C93837"/>
    <w:rsid w:val="00C96F37"/>
    <w:rsid w:val="00CA23C4"/>
    <w:rsid w:val="00CA306D"/>
    <w:rsid w:val="00CA7043"/>
    <w:rsid w:val="00CA7732"/>
    <w:rsid w:val="00CB11CA"/>
    <w:rsid w:val="00CB3280"/>
    <w:rsid w:val="00CB4E02"/>
    <w:rsid w:val="00CC28A7"/>
    <w:rsid w:val="00CC6607"/>
    <w:rsid w:val="00CD2E92"/>
    <w:rsid w:val="00CD5180"/>
    <w:rsid w:val="00CE6F66"/>
    <w:rsid w:val="00CE70AD"/>
    <w:rsid w:val="00CF12A6"/>
    <w:rsid w:val="00CF5221"/>
    <w:rsid w:val="00D106B6"/>
    <w:rsid w:val="00D11590"/>
    <w:rsid w:val="00D12C81"/>
    <w:rsid w:val="00D131F9"/>
    <w:rsid w:val="00D15577"/>
    <w:rsid w:val="00D1599E"/>
    <w:rsid w:val="00D17454"/>
    <w:rsid w:val="00D2489B"/>
    <w:rsid w:val="00D269D9"/>
    <w:rsid w:val="00D31412"/>
    <w:rsid w:val="00D32ABD"/>
    <w:rsid w:val="00D35941"/>
    <w:rsid w:val="00D41326"/>
    <w:rsid w:val="00D43D93"/>
    <w:rsid w:val="00D45715"/>
    <w:rsid w:val="00D46107"/>
    <w:rsid w:val="00D539EA"/>
    <w:rsid w:val="00D554B7"/>
    <w:rsid w:val="00D56787"/>
    <w:rsid w:val="00D572E2"/>
    <w:rsid w:val="00D6083E"/>
    <w:rsid w:val="00D608EE"/>
    <w:rsid w:val="00D70332"/>
    <w:rsid w:val="00D7044A"/>
    <w:rsid w:val="00D70F8E"/>
    <w:rsid w:val="00D723B3"/>
    <w:rsid w:val="00D737BB"/>
    <w:rsid w:val="00D75D24"/>
    <w:rsid w:val="00D76691"/>
    <w:rsid w:val="00D76D29"/>
    <w:rsid w:val="00D84880"/>
    <w:rsid w:val="00D873BF"/>
    <w:rsid w:val="00D87B36"/>
    <w:rsid w:val="00DA0A49"/>
    <w:rsid w:val="00DA6690"/>
    <w:rsid w:val="00DB120E"/>
    <w:rsid w:val="00DB29F9"/>
    <w:rsid w:val="00DC3398"/>
    <w:rsid w:val="00DD2DC6"/>
    <w:rsid w:val="00DE0500"/>
    <w:rsid w:val="00DE1BAE"/>
    <w:rsid w:val="00DE1DF2"/>
    <w:rsid w:val="00DE272F"/>
    <w:rsid w:val="00DE2CD1"/>
    <w:rsid w:val="00DF0E8F"/>
    <w:rsid w:val="00DF4295"/>
    <w:rsid w:val="00E00FBB"/>
    <w:rsid w:val="00E01C27"/>
    <w:rsid w:val="00E0346F"/>
    <w:rsid w:val="00E046BD"/>
    <w:rsid w:val="00E0604B"/>
    <w:rsid w:val="00E1029C"/>
    <w:rsid w:val="00E13AE8"/>
    <w:rsid w:val="00E13ECB"/>
    <w:rsid w:val="00E1567F"/>
    <w:rsid w:val="00E16E6F"/>
    <w:rsid w:val="00E3398E"/>
    <w:rsid w:val="00E374A7"/>
    <w:rsid w:val="00E42838"/>
    <w:rsid w:val="00E442D5"/>
    <w:rsid w:val="00E51870"/>
    <w:rsid w:val="00E6320A"/>
    <w:rsid w:val="00E65BC3"/>
    <w:rsid w:val="00E724EB"/>
    <w:rsid w:val="00E72C76"/>
    <w:rsid w:val="00E818D9"/>
    <w:rsid w:val="00E81DE3"/>
    <w:rsid w:val="00E87371"/>
    <w:rsid w:val="00E9013B"/>
    <w:rsid w:val="00E93D81"/>
    <w:rsid w:val="00EA09BF"/>
    <w:rsid w:val="00EA330B"/>
    <w:rsid w:val="00EA40D5"/>
    <w:rsid w:val="00EA4808"/>
    <w:rsid w:val="00EB535C"/>
    <w:rsid w:val="00EB651A"/>
    <w:rsid w:val="00EC1272"/>
    <w:rsid w:val="00EC45A4"/>
    <w:rsid w:val="00EC6895"/>
    <w:rsid w:val="00EC720E"/>
    <w:rsid w:val="00ED053B"/>
    <w:rsid w:val="00ED26E3"/>
    <w:rsid w:val="00ED579D"/>
    <w:rsid w:val="00ED7282"/>
    <w:rsid w:val="00ED7A0C"/>
    <w:rsid w:val="00EE25EF"/>
    <w:rsid w:val="00EE4F48"/>
    <w:rsid w:val="00EF0CAF"/>
    <w:rsid w:val="00EF1B7F"/>
    <w:rsid w:val="00F054AD"/>
    <w:rsid w:val="00F115AD"/>
    <w:rsid w:val="00F11C3F"/>
    <w:rsid w:val="00F1530B"/>
    <w:rsid w:val="00F163B8"/>
    <w:rsid w:val="00F209A6"/>
    <w:rsid w:val="00F31FCC"/>
    <w:rsid w:val="00F416E2"/>
    <w:rsid w:val="00F438DB"/>
    <w:rsid w:val="00F4604D"/>
    <w:rsid w:val="00F51032"/>
    <w:rsid w:val="00F54201"/>
    <w:rsid w:val="00F54C6B"/>
    <w:rsid w:val="00F60CE9"/>
    <w:rsid w:val="00F67A8F"/>
    <w:rsid w:val="00F75FD5"/>
    <w:rsid w:val="00F8193D"/>
    <w:rsid w:val="00F81D22"/>
    <w:rsid w:val="00F8399D"/>
    <w:rsid w:val="00F84888"/>
    <w:rsid w:val="00F851F0"/>
    <w:rsid w:val="00F86421"/>
    <w:rsid w:val="00F9035E"/>
    <w:rsid w:val="00F91C1A"/>
    <w:rsid w:val="00F92245"/>
    <w:rsid w:val="00FA3291"/>
    <w:rsid w:val="00FA4FD2"/>
    <w:rsid w:val="00FA77A7"/>
    <w:rsid w:val="00FB01F9"/>
    <w:rsid w:val="00FB33A3"/>
    <w:rsid w:val="00FB57B1"/>
    <w:rsid w:val="00FB6739"/>
    <w:rsid w:val="00FC26B3"/>
    <w:rsid w:val="00FC4658"/>
    <w:rsid w:val="00FC64A8"/>
    <w:rsid w:val="00FD27D1"/>
    <w:rsid w:val="00FE226E"/>
    <w:rsid w:val="00FE4A93"/>
    <w:rsid w:val="00FE5F64"/>
    <w:rsid w:val="00FF0549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567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98E"/>
    <w:rPr>
      <w:spacing w:val="-3"/>
      <w:sz w:val="23"/>
      <w:szCs w:val="23"/>
      <w:lang w:val="en-US"/>
    </w:rPr>
  </w:style>
  <w:style w:type="paragraph" w:styleId="Heading1">
    <w:name w:val="heading 1"/>
    <w:basedOn w:val="Normal"/>
    <w:next w:val="Normal"/>
    <w:qFormat/>
    <w:rsid w:val="00DF4295"/>
    <w:pPr>
      <w:keepNext/>
      <w:outlineLvl w:val="0"/>
    </w:pPr>
    <w:rPr>
      <w:rFonts w:ascii="Arial" w:hAnsi="Arial" w:cs="Arial"/>
      <w:b/>
      <w:bCs/>
      <w:sz w:val="28"/>
      <w:szCs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7938"/>
      </w:tabs>
      <w:ind w:left="165" w:hanging="165"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3402"/>
      </w:tabs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5" w:color="auto" w:fill="auto"/>
      <w:outlineLvl w:val="5"/>
    </w:pPr>
    <w:rPr>
      <w:b/>
      <w:bCs/>
      <w:spacing w:val="0"/>
      <w:sz w:val="18"/>
      <w:szCs w:val="18"/>
    </w:rPr>
  </w:style>
  <w:style w:type="paragraph" w:styleId="Heading7">
    <w:name w:val="heading 7"/>
    <w:basedOn w:val="Normal"/>
    <w:next w:val="Normal"/>
    <w:qFormat/>
    <w:pPr>
      <w:keepNext/>
      <w:shd w:val="solid" w:color="auto" w:fill="auto"/>
      <w:ind w:left="142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color w:val="000000"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color w:val="FFFF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rPr>
      <w:sz w:val="18"/>
      <w:szCs w:val="18"/>
    </w:rPr>
  </w:style>
  <w:style w:type="paragraph" w:styleId="BodyText3">
    <w:name w:val="Body Text 3"/>
    <w:basedOn w:val="Normal"/>
    <w:pPr>
      <w:tabs>
        <w:tab w:val="left" w:pos="4678"/>
      </w:tabs>
      <w:jc w:val="both"/>
    </w:pPr>
    <w:rPr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pBdr>
        <w:top w:val="single" w:sz="2" w:space="1" w:color="auto"/>
        <w:left w:val="single" w:sz="2" w:space="0" w:color="auto"/>
        <w:bottom w:val="single" w:sz="2" w:space="1" w:color="auto"/>
        <w:right w:val="single" w:sz="2" w:space="0" w:color="auto"/>
      </w:pBdr>
      <w:shd w:val="pct5" w:color="auto" w:fill="auto"/>
      <w:ind w:left="142"/>
    </w:pPr>
    <w:rPr>
      <w:spacing w:val="0"/>
      <w:sz w:val="18"/>
      <w:szCs w:val="18"/>
    </w:rPr>
  </w:style>
  <w:style w:type="paragraph" w:styleId="BodyTextIndent3">
    <w:name w:val="Body Text Indent 3"/>
    <w:basedOn w:val="Normal"/>
    <w:pPr>
      <w:pBdr>
        <w:top w:val="single" w:sz="2" w:space="1" w:color="auto"/>
        <w:left w:val="single" w:sz="2" w:space="0" w:color="auto"/>
        <w:bottom w:val="single" w:sz="2" w:space="4" w:color="auto"/>
        <w:right w:val="single" w:sz="2" w:space="4" w:color="auto"/>
      </w:pBdr>
      <w:shd w:val="pct5" w:color="auto" w:fill="auto"/>
      <w:ind w:left="142"/>
    </w:pPr>
    <w:rPr>
      <w:spacing w:val="0"/>
      <w:sz w:val="18"/>
      <w:szCs w:val="18"/>
    </w:rPr>
  </w:style>
  <w:style w:type="paragraph" w:styleId="BlockText">
    <w:name w:val="Block Text"/>
    <w:basedOn w:val="Normal"/>
    <w:pPr>
      <w:keepNext/>
      <w:keepLines/>
      <w:ind w:left="426" w:right="141"/>
      <w:jc w:val="both"/>
    </w:pPr>
    <w:rPr>
      <w:b/>
      <w:bCs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2"/>
      <w:szCs w:val="10"/>
    </w:rPr>
  </w:style>
  <w:style w:type="paragraph" w:styleId="BalloonText">
    <w:name w:val="Balloon Text"/>
    <w:basedOn w:val="Normal"/>
    <w:semiHidden/>
    <w:rsid w:val="005809F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94AE1"/>
    <w:rPr>
      <w:sz w:val="16"/>
      <w:szCs w:val="16"/>
    </w:rPr>
  </w:style>
  <w:style w:type="paragraph" w:styleId="CommentText">
    <w:name w:val="annotation text"/>
    <w:basedOn w:val="Normal"/>
    <w:semiHidden/>
    <w:rsid w:val="00B94AE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94AE1"/>
    <w:rPr>
      <w:b/>
      <w:bCs/>
    </w:rPr>
  </w:style>
  <w:style w:type="character" w:styleId="FollowedHyperlink">
    <w:name w:val="FollowedHyperlink"/>
    <w:rsid w:val="004F4DEF"/>
    <w:rPr>
      <w:color w:val="800080"/>
      <w:u w:val="single"/>
    </w:rPr>
  </w:style>
  <w:style w:type="table" w:styleId="TableGrid">
    <w:name w:val="Table Grid"/>
    <w:basedOn w:val="TableNormal"/>
    <w:rsid w:val="00282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link w:val="MediumGrid2Char"/>
    <w:uiPriority w:val="1"/>
    <w:qFormat/>
    <w:rsid w:val="00583F51"/>
    <w:rPr>
      <w:rFonts w:ascii="Calibri" w:hAnsi="Calibri"/>
      <w:sz w:val="22"/>
      <w:szCs w:val="22"/>
      <w:lang w:val="en-US"/>
    </w:rPr>
  </w:style>
  <w:style w:type="character" w:customStyle="1" w:styleId="MediumGrid2Char">
    <w:name w:val="Medium Grid 2 Char"/>
    <w:link w:val="MediumGrid21"/>
    <w:uiPriority w:val="1"/>
    <w:rsid w:val="00583F51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583F51"/>
    <w:rPr>
      <w:spacing w:val="-3"/>
      <w:sz w:val="23"/>
      <w:szCs w:val="23"/>
      <w:lang w:val="en-US" w:eastAsia="en-US"/>
    </w:rPr>
  </w:style>
  <w:style w:type="character" w:customStyle="1" w:styleId="FooterChar">
    <w:name w:val="Footer Char"/>
    <w:link w:val="Footer"/>
    <w:uiPriority w:val="99"/>
    <w:rsid w:val="00821703"/>
    <w:rPr>
      <w:spacing w:val="-3"/>
      <w:sz w:val="23"/>
      <w:szCs w:val="23"/>
      <w:lang w:val="en-US" w:eastAsia="en-US"/>
    </w:rPr>
  </w:style>
  <w:style w:type="paragraph" w:styleId="Revision">
    <w:name w:val="Revision"/>
    <w:hidden/>
    <w:uiPriority w:val="71"/>
    <w:semiHidden/>
    <w:rsid w:val="00605F46"/>
    <w:rPr>
      <w:spacing w:val="-3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CF12A6"/>
    <w:pPr>
      <w:ind w:left="720"/>
      <w:contextualSpacing/>
    </w:pPr>
    <w:rPr>
      <w:rFonts w:ascii="Arial" w:eastAsiaTheme="minorEastAsia" w:hAnsi="Arial" w:cstheme="minorBidi"/>
      <w:spacing w:val="0"/>
      <w:sz w:val="22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98E"/>
    <w:rPr>
      <w:spacing w:val="-3"/>
      <w:sz w:val="23"/>
      <w:szCs w:val="23"/>
      <w:lang w:val="en-US"/>
    </w:rPr>
  </w:style>
  <w:style w:type="paragraph" w:styleId="Heading1">
    <w:name w:val="heading 1"/>
    <w:basedOn w:val="Normal"/>
    <w:next w:val="Normal"/>
    <w:qFormat/>
    <w:rsid w:val="00DF4295"/>
    <w:pPr>
      <w:keepNext/>
      <w:outlineLvl w:val="0"/>
    </w:pPr>
    <w:rPr>
      <w:rFonts w:ascii="Arial" w:hAnsi="Arial" w:cs="Arial"/>
      <w:b/>
      <w:bCs/>
      <w:sz w:val="28"/>
      <w:szCs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7938"/>
      </w:tabs>
      <w:ind w:left="165" w:hanging="165"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3402"/>
      </w:tabs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5" w:color="auto" w:fill="auto"/>
      <w:outlineLvl w:val="5"/>
    </w:pPr>
    <w:rPr>
      <w:b/>
      <w:bCs/>
      <w:spacing w:val="0"/>
      <w:sz w:val="18"/>
      <w:szCs w:val="18"/>
    </w:rPr>
  </w:style>
  <w:style w:type="paragraph" w:styleId="Heading7">
    <w:name w:val="heading 7"/>
    <w:basedOn w:val="Normal"/>
    <w:next w:val="Normal"/>
    <w:qFormat/>
    <w:pPr>
      <w:keepNext/>
      <w:shd w:val="solid" w:color="auto" w:fill="auto"/>
      <w:ind w:left="142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color w:val="000000"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color w:val="FFFF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rPr>
      <w:sz w:val="18"/>
      <w:szCs w:val="18"/>
    </w:rPr>
  </w:style>
  <w:style w:type="paragraph" w:styleId="BodyText3">
    <w:name w:val="Body Text 3"/>
    <w:basedOn w:val="Normal"/>
    <w:pPr>
      <w:tabs>
        <w:tab w:val="left" w:pos="4678"/>
      </w:tabs>
      <w:jc w:val="both"/>
    </w:pPr>
    <w:rPr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pBdr>
        <w:top w:val="single" w:sz="2" w:space="1" w:color="auto"/>
        <w:left w:val="single" w:sz="2" w:space="0" w:color="auto"/>
        <w:bottom w:val="single" w:sz="2" w:space="1" w:color="auto"/>
        <w:right w:val="single" w:sz="2" w:space="0" w:color="auto"/>
      </w:pBdr>
      <w:shd w:val="pct5" w:color="auto" w:fill="auto"/>
      <w:ind w:left="142"/>
    </w:pPr>
    <w:rPr>
      <w:spacing w:val="0"/>
      <w:sz w:val="18"/>
      <w:szCs w:val="18"/>
    </w:rPr>
  </w:style>
  <w:style w:type="paragraph" w:styleId="BodyTextIndent3">
    <w:name w:val="Body Text Indent 3"/>
    <w:basedOn w:val="Normal"/>
    <w:pPr>
      <w:pBdr>
        <w:top w:val="single" w:sz="2" w:space="1" w:color="auto"/>
        <w:left w:val="single" w:sz="2" w:space="0" w:color="auto"/>
        <w:bottom w:val="single" w:sz="2" w:space="4" w:color="auto"/>
        <w:right w:val="single" w:sz="2" w:space="4" w:color="auto"/>
      </w:pBdr>
      <w:shd w:val="pct5" w:color="auto" w:fill="auto"/>
      <w:ind w:left="142"/>
    </w:pPr>
    <w:rPr>
      <w:spacing w:val="0"/>
      <w:sz w:val="18"/>
      <w:szCs w:val="18"/>
    </w:rPr>
  </w:style>
  <w:style w:type="paragraph" w:styleId="BlockText">
    <w:name w:val="Block Text"/>
    <w:basedOn w:val="Normal"/>
    <w:pPr>
      <w:keepNext/>
      <w:keepLines/>
      <w:ind w:left="426" w:right="141"/>
      <w:jc w:val="both"/>
    </w:pPr>
    <w:rPr>
      <w:b/>
      <w:bCs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2"/>
      <w:szCs w:val="10"/>
    </w:rPr>
  </w:style>
  <w:style w:type="paragraph" w:styleId="BalloonText">
    <w:name w:val="Balloon Text"/>
    <w:basedOn w:val="Normal"/>
    <w:semiHidden/>
    <w:rsid w:val="005809F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94AE1"/>
    <w:rPr>
      <w:sz w:val="16"/>
      <w:szCs w:val="16"/>
    </w:rPr>
  </w:style>
  <w:style w:type="paragraph" w:styleId="CommentText">
    <w:name w:val="annotation text"/>
    <w:basedOn w:val="Normal"/>
    <w:semiHidden/>
    <w:rsid w:val="00B94AE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94AE1"/>
    <w:rPr>
      <w:b/>
      <w:bCs/>
    </w:rPr>
  </w:style>
  <w:style w:type="character" w:styleId="FollowedHyperlink">
    <w:name w:val="FollowedHyperlink"/>
    <w:rsid w:val="004F4DEF"/>
    <w:rPr>
      <w:color w:val="800080"/>
      <w:u w:val="single"/>
    </w:rPr>
  </w:style>
  <w:style w:type="table" w:styleId="TableGrid">
    <w:name w:val="Table Grid"/>
    <w:basedOn w:val="TableNormal"/>
    <w:rsid w:val="00282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link w:val="MediumGrid2Char"/>
    <w:uiPriority w:val="1"/>
    <w:qFormat/>
    <w:rsid w:val="00583F51"/>
    <w:rPr>
      <w:rFonts w:ascii="Calibri" w:hAnsi="Calibri"/>
      <w:sz w:val="22"/>
      <w:szCs w:val="22"/>
      <w:lang w:val="en-US"/>
    </w:rPr>
  </w:style>
  <w:style w:type="character" w:customStyle="1" w:styleId="MediumGrid2Char">
    <w:name w:val="Medium Grid 2 Char"/>
    <w:link w:val="MediumGrid21"/>
    <w:uiPriority w:val="1"/>
    <w:rsid w:val="00583F51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583F51"/>
    <w:rPr>
      <w:spacing w:val="-3"/>
      <w:sz w:val="23"/>
      <w:szCs w:val="23"/>
      <w:lang w:val="en-US" w:eastAsia="en-US"/>
    </w:rPr>
  </w:style>
  <w:style w:type="character" w:customStyle="1" w:styleId="FooterChar">
    <w:name w:val="Footer Char"/>
    <w:link w:val="Footer"/>
    <w:uiPriority w:val="99"/>
    <w:rsid w:val="00821703"/>
    <w:rPr>
      <w:spacing w:val="-3"/>
      <w:sz w:val="23"/>
      <w:szCs w:val="23"/>
      <w:lang w:val="en-US" w:eastAsia="en-US"/>
    </w:rPr>
  </w:style>
  <w:style w:type="paragraph" w:styleId="Revision">
    <w:name w:val="Revision"/>
    <w:hidden/>
    <w:uiPriority w:val="71"/>
    <w:semiHidden/>
    <w:rsid w:val="00605F46"/>
    <w:rPr>
      <w:spacing w:val="-3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CF12A6"/>
    <w:pPr>
      <w:ind w:left="720"/>
      <w:contextualSpacing/>
    </w:pPr>
    <w:rPr>
      <w:rFonts w:ascii="Arial" w:eastAsiaTheme="minorEastAsia" w:hAnsi="Arial" w:cstheme="minorBidi"/>
      <w:spacing w:val="0"/>
      <w:sz w:val="22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6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heather.christensen@uq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E797-B450-C049-B7BB-B39B0F5B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399</Words>
  <Characters>2280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 to Candidature</vt:lpstr>
    </vt:vector>
  </TitlesOfParts>
  <Company>The University of Queensland</Company>
  <LinksUpToDate>false</LinksUpToDate>
  <CharactersWithSpaces>2674</CharactersWithSpaces>
  <SharedDoc>false</SharedDoc>
  <HLinks>
    <vt:vector size="18" baseType="variant">
      <vt:variant>
        <vt:i4>983086</vt:i4>
      </vt:variant>
      <vt:variant>
        <vt:i4>3</vt:i4>
      </vt:variant>
      <vt:variant>
        <vt:i4>0</vt:i4>
      </vt:variant>
      <vt:variant>
        <vt:i4>5</vt:i4>
      </vt:variant>
      <vt:variant>
        <vt:lpwstr>mailto:heather.christensen@uq.edu.au</vt:lpwstr>
      </vt:variant>
      <vt:variant>
        <vt:lpwstr/>
      </vt:variant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http://WWW.CEED.EDU.AU</vt:lpwstr>
      </vt:variant>
      <vt:variant>
        <vt:lpwstr/>
      </vt:variant>
      <vt:variant>
        <vt:i4>524332</vt:i4>
      </vt:variant>
      <vt:variant>
        <vt:i4>2259</vt:i4>
      </vt:variant>
      <vt:variant>
        <vt:i4>1025</vt:i4>
      </vt:variant>
      <vt:variant>
        <vt:i4>1</vt:i4>
      </vt:variant>
      <vt:variant>
        <vt:lpwstr>ceedlogo1_rgb1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Candidature</dc:title>
  <dc:subject/>
  <dc:creator>Research Higher Degrees Office</dc:creator>
  <cp:keywords/>
  <cp:lastModifiedBy>CBCS</cp:lastModifiedBy>
  <cp:revision>15</cp:revision>
  <cp:lastPrinted>2010-11-24T21:41:00Z</cp:lastPrinted>
  <dcterms:created xsi:type="dcterms:W3CDTF">2016-10-19T21:46:00Z</dcterms:created>
  <dcterms:modified xsi:type="dcterms:W3CDTF">2016-10-27T08:30:00Z</dcterms:modified>
</cp:coreProperties>
</file>